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B8" w:rsidRPr="007645D6" w:rsidRDefault="00C765B8" w:rsidP="00FA0AD1">
      <w:pPr>
        <w:pStyle w:val="Rientrocorpodeltesto"/>
        <w:spacing w:line="360" w:lineRule="auto"/>
        <w:jc w:val="center"/>
        <w:rPr>
          <w:rFonts w:cs="Arial"/>
          <w:b/>
          <w:bCs/>
          <w:szCs w:val="22"/>
        </w:rPr>
      </w:pPr>
      <w:r w:rsidRPr="007645D6">
        <w:rPr>
          <w:rFonts w:cs="Arial"/>
          <w:b/>
          <w:bCs/>
          <w:szCs w:val="22"/>
        </w:rPr>
        <w:t xml:space="preserve">ALLEGATO </w:t>
      </w:r>
      <w:r w:rsidR="00642569">
        <w:rPr>
          <w:rFonts w:cs="Arial"/>
          <w:b/>
          <w:bCs/>
          <w:szCs w:val="22"/>
        </w:rPr>
        <w:t>3</w:t>
      </w:r>
      <w:r w:rsidRPr="007645D6">
        <w:rPr>
          <w:rFonts w:cs="Arial"/>
          <w:b/>
          <w:bCs/>
          <w:szCs w:val="22"/>
        </w:rPr>
        <w:t xml:space="preserve"> </w:t>
      </w:r>
      <w:r w:rsidR="005B4C58">
        <w:rPr>
          <w:rFonts w:cs="Arial"/>
          <w:b/>
          <w:bCs/>
          <w:szCs w:val="24"/>
        </w:rPr>
        <w:t>CONTRATTO PER IL SERVIZIO DI DISPACCIAMENTO DELL’ENERGIA ELETTRICA PER PUNTI DI PRELIEVO</w:t>
      </w: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b/>
          <w:bCs/>
          <w:szCs w:val="22"/>
        </w:rPr>
      </w:pPr>
    </w:p>
    <w:p w:rsidR="00E028CF" w:rsidRPr="007645D6" w:rsidRDefault="00E028CF" w:rsidP="00FA0AD1">
      <w:pPr>
        <w:pStyle w:val="Titolo2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426" w:firstLine="426"/>
        <w:rPr>
          <w:rFonts w:ascii="Arial" w:hAnsi="Arial" w:cs="Arial"/>
          <w:bCs/>
          <w:szCs w:val="22"/>
        </w:rPr>
      </w:pPr>
      <w:r w:rsidRPr="007645D6">
        <w:rPr>
          <w:rFonts w:ascii="Arial" w:hAnsi="Arial" w:cs="Arial"/>
          <w:bCs/>
          <w:szCs w:val="22"/>
        </w:rPr>
        <w:t xml:space="preserve">SCHEMA DI FIDEIUSSIONE  </w:t>
      </w:r>
    </w:p>
    <w:p w:rsidR="00C765B8" w:rsidRPr="007645D6" w:rsidRDefault="00C765B8" w:rsidP="00FA0AD1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:rsidR="00C24054" w:rsidRPr="007645D6" w:rsidRDefault="00C24054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E028CF" w:rsidRPr="007645D6" w:rsidRDefault="00E028CF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C24054" w:rsidRPr="007645D6" w:rsidRDefault="007645D6" w:rsidP="00FA0AD1">
      <w:pPr>
        <w:pStyle w:val="Titolo2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-426" w:firstLine="426"/>
        <w:rPr>
          <w:rFonts w:ascii="Arial" w:hAnsi="Arial" w:cs="Arial"/>
          <w:bCs/>
          <w:sz w:val="22"/>
          <w:szCs w:val="22"/>
        </w:rPr>
      </w:pPr>
      <w:proofErr w:type="gramStart"/>
      <w:r w:rsidRPr="007645D6">
        <w:rPr>
          <w:rFonts w:ascii="Arial" w:hAnsi="Arial" w:cs="Arial"/>
          <w:bCs/>
          <w:sz w:val="22"/>
          <w:szCs w:val="22"/>
        </w:rPr>
        <w:lastRenderedPageBreak/>
        <w:t>FIDEIUSSIONE  DI</w:t>
      </w:r>
      <w:proofErr w:type="gramEnd"/>
      <w:r w:rsidRPr="007645D6">
        <w:rPr>
          <w:rFonts w:ascii="Arial" w:hAnsi="Arial" w:cs="Arial"/>
          <w:bCs/>
          <w:sz w:val="22"/>
          <w:szCs w:val="22"/>
        </w:rPr>
        <w:t xml:space="preserve"> CUI ALL’ARTICOLO 9 DEL CONTRATTO DI DISPACCIAMENTO IN PRELIEVO</w:t>
      </w: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Spett. le</w:t>
      </w:r>
    </w:p>
    <w:p w:rsidR="00C24054" w:rsidRPr="007645D6" w:rsidRDefault="00935A42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color w:val="333333"/>
          <w:sz w:val="22"/>
          <w:szCs w:val="22"/>
        </w:rPr>
        <w:t>Terna</w:t>
      </w:r>
      <w:r w:rsidR="00AF773F" w:rsidRPr="007645D6">
        <w:rPr>
          <w:rFonts w:ascii="Arial" w:hAnsi="Arial" w:cs="Arial"/>
          <w:color w:val="333333"/>
          <w:sz w:val="22"/>
          <w:szCs w:val="22"/>
        </w:rPr>
        <w:t xml:space="preserve"> S.p.A.</w:t>
      </w:r>
    </w:p>
    <w:p w:rsidR="00C24054" w:rsidRPr="007645D6" w:rsidRDefault="00935A42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Via </w:t>
      </w:r>
      <w:r w:rsidR="00E77404" w:rsidRPr="007645D6">
        <w:rPr>
          <w:rFonts w:ascii="Arial" w:hAnsi="Arial" w:cs="Arial"/>
          <w:sz w:val="22"/>
          <w:szCs w:val="22"/>
        </w:rPr>
        <w:t>Egidio Galbani,70</w:t>
      </w:r>
    </w:p>
    <w:p w:rsidR="00C24054" w:rsidRPr="007645D6" w:rsidRDefault="00935A42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001</w:t>
      </w:r>
      <w:r w:rsidR="00E77404" w:rsidRPr="007645D6">
        <w:rPr>
          <w:rFonts w:ascii="Arial" w:hAnsi="Arial" w:cs="Arial"/>
          <w:sz w:val="22"/>
          <w:szCs w:val="22"/>
        </w:rPr>
        <w:t>56</w:t>
      </w:r>
      <w:r w:rsidR="00C24054" w:rsidRPr="007645D6">
        <w:rPr>
          <w:rFonts w:ascii="Arial" w:hAnsi="Arial" w:cs="Arial"/>
          <w:sz w:val="22"/>
          <w:szCs w:val="22"/>
        </w:rPr>
        <w:t xml:space="preserve"> Roma</w:t>
      </w: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…, lì …</w:t>
      </w: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Fideiussione (</w:t>
      </w:r>
      <w:proofErr w:type="spellStart"/>
      <w:r w:rsidRPr="007645D6">
        <w:rPr>
          <w:rFonts w:ascii="Arial" w:hAnsi="Arial" w:cs="Arial"/>
          <w:sz w:val="22"/>
          <w:szCs w:val="22"/>
        </w:rPr>
        <w:t>rif.</w:t>
      </w:r>
      <w:proofErr w:type="spellEnd"/>
      <w:r w:rsidRPr="007645D6">
        <w:rPr>
          <w:rFonts w:ascii="Arial" w:hAnsi="Arial" w:cs="Arial"/>
          <w:sz w:val="22"/>
          <w:szCs w:val="22"/>
        </w:rPr>
        <w:t xml:space="preserve"> n. …)</w:t>
      </w: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autoSpaceDE w:val="0"/>
        <w:autoSpaceDN w:val="0"/>
        <w:adjustRightInd w:val="0"/>
        <w:spacing w:line="360" w:lineRule="auto"/>
        <w:ind w:left="5220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  <w:r w:rsidRPr="007645D6">
        <w:rPr>
          <w:rFonts w:cs="Arial"/>
          <w:sz w:val="22"/>
          <w:szCs w:val="22"/>
        </w:rPr>
        <w:t>PREMESSO</w:t>
      </w:r>
    </w:p>
    <w:p w:rsidR="00C24054" w:rsidRPr="007645D6" w:rsidRDefault="00C24054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</w:p>
    <w:p w:rsidR="00C24054" w:rsidRPr="007645D6" w:rsidRDefault="00C24054" w:rsidP="00FA0AD1">
      <w:pPr>
        <w:pStyle w:val="Rientrocorpodeltesto"/>
        <w:spacing w:line="360" w:lineRule="auto"/>
        <w:ind w:left="0"/>
        <w:rPr>
          <w:rFonts w:cs="Arial"/>
          <w:sz w:val="22"/>
          <w:szCs w:val="22"/>
        </w:rPr>
      </w:pPr>
    </w:p>
    <w:p w:rsidR="00C24054" w:rsidRPr="007645D6" w:rsidRDefault="00C24054" w:rsidP="005272AC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7645D6">
        <w:rPr>
          <w:rFonts w:cs="Arial"/>
          <w:iCs/>
          <w:sz w:val="22"/>
          <w:szCs w:val="22"/>
        </w:rPr>
        <w:t>La Società</w:t>
      </w:r>
      <w:proofErr w:type="gramStart"/>
      <w:r w:rsidRPr="007645D6">
        <w:rPr>
          <w:rFonts w:cs="Arial"/>
          <w:iCs/>
          <w:sz w:val="22"/>
          <w:szCs w:val="22"/>
        </w:rPr>
        <w:t xml:space="preserve"> ….</w:t>
      </w:r>
      <w:proofErr w:type="gramEnd"/>
      <w:r w:rsidRPr="007645D6">
        <w:rPr>
          <w:rFonts w:cs="Arial"/>
          <w:iCs/>
          <w:sz w:val="22"/>
          <w:szCs w:val="22"/>
        </w:rPr>
        <w:t xml:space="preserve">. </w:t>
      </w:r>
      <w:r w:rsidRPr="007645D6">
        <w:rPr>
          <w:rFonts w:cs="Arial"/>
          <w:sz w:val="22"/>
          <w:szCs w:val="22"/>
        </w:rPr>
        <w:t>sede legale</w:t>
      </w:r>
      <w:r w:rsidR="002951BE">
        <w:rPr>
          <w:rFonts w:cs="Arial"/>
          <w:sz w:val="22"/>
          <w:szCs w:val="22"/>
        </w:rPr>
        <w:t xml:space="preserve"> </w:t>
      </w:r>
      <w:proofErr w:type="gramStart"/>
      <w:r w:rsidR="00295AEE">
        <w:rPr>
          <w:rFonts w:cs="Arial"/>
          <w:sz w:val="22"/>
          <w:szCs w:val="22"/>
        </w:rPr>
        <w:t>…….</w:t>
      </w:r>
      <w:proofErr w:type="gramEnd"/>
      <w:r w:rsidR="00295AEE">
        <w:rPr>
          <w:rFonts w:cs="Arial"/>
          <w:sz w:val="22"/>
          <w:szCs w:val="22"/>
        </w:rPr>
        <w:t>.</w:t>
      </w:r>
      <w:r w:rsidRPr="007645D6">
        <w:rPr>
          <w:rFonts w:cs="Arial"/>
          <w:sz w:val="22"/>
          <w:szCs w:val="22"/>
        </w:rPr>
        <w:t xml:space="preserve">, codice fiscale/partita IVA …, capitale sociale Euro …, di cui sottoscritto </w:t>
      </w:r>
      <w:r w:rsidR="006E4403" w:rsidRPr="007645D6">
        <w:rPr>
          <w:rFonts w:cs="Arial"/>
          <w:sz w:val="22"/>
          <w:szCs w:val="22"/>
        </w:rPr>
        <w:t>…..</w:t>
      </w:r>
      <w:r w:rsidRPr="007645D6">
        <w:rPr>
          <w:rFonts w:cs="Arial"/>
          <w:sz w:val="22"/>
          <w:szCs w:val="22"/>
        </w:rPr>
        <w:t>…, di cui versato …</w:t>
      </w:r>
      <w:r w:rsidR="006E4403" w:rsidRPr="007645D6">
        <w:rPr>
          <w:rFonts w:cs="Arial"/>
          <w:sz w:val="22"/>
          <w:szCs w:val="22"/>
        </w:rPr>
        <w:t>….</w:t>
      </w:r>
      <w:r w:rsidRPr="007645D6">
        <w:rPr>
          <w:rFonts w:cs="Arial"/>
          <w:sz w:val="22"/>
          <w:szCs w:val="22"/>
        </w:rPr>
        <w:t xml:space="preserve">, iscritta presso </w:t>
      </w:r>
      <w:r w:rsidR="006E4403" w:rsidRPr="007645D6">
        <w:rPr>
          <w:rFonts w:cs="Arial"/>
          <w:sz w:val="22"/>
          <w:szCs w:val="22"/>
        </w:rPr>
        <w:t>….</w:t>
      </w:r>
      <w:r w:rsidRPr="007645D6">
        <w:rPr>
          <w:rFonts w:cs="Arial"/>
          <w:sz w:val="22"/>
          <w:szCs w:val="22"/>
        </w:rPr>
        <w:t xml:space="preserve">…, (nel seguito: l’Utente del dispacciamento) stipula </w:t>
      </w:r>
      <w:r w:rsidR="009C0956" w:rsidRPr="007645D6">
        <w:rPr>
          <w:rFonts w:cs="Arial"/>
          <w:sz w:val="22"/>
          <w:szCs w:val="22"/>
        </w:rPr>
        <w:t xml:space="preserve">con </w:t>
      </w:r>
      <w:r w:rsidR="00935A42" w:rsidRPr="007645D6">
        <w:rPr>
          <w:rFonts w:cs="Arial"/>
          <w:sz w:val="22"/>
          <w:szCs w:val="22"/>
        </w:rPr>
        <w:t>Terna</w:t>
      </w:r>
      <w:r w:rsidR="00690D6C" w:rsidRPr="007645D6">
        <w:rPr>
          <w:rFonts w:cs="Arial"/>
          <w:sz w:val="22"/>
          <w:szCs w:val="22"/>
        </w:rPr>
        <w:t xml:space="preserve"> </w:t>
      </w:r>
      <w:r w:rsidR="002509FD" w:rsidRPr="007645D6">
        <w:rPr>
          <w:rFonts w:cs="Arial"/>
          <w:sz w:val="22"/>
          <w:szCs w:val="22"/>
        </w:rPr>
        <w:t xml:space="preserve">S.p.A. </w:t>
      </w:r>
      <w:r w:rsidRPr="007645D6">
        <w:rPr>
          <w:rFonts w:cs="Arial"/>
          <w:bCs/>
          <w:sz w:val="22"/>
          <w:szCs w:val="22"/>
        </w:rPr>
        <w:t>un contratto per il servizio di dispacciamento</w:t>
      </w:r>
      <w:r w:rsidRPr="007645D6">
        <w:rPr>
          <w:rFonts w:cs="Arial"/>
          <w:b/>
          <w:sz w:val="22"/>
          <w:szCs w:val="22"/>
        </w:rPr>
        <w:t xml:space="preserve"> </w:t>
      </w:r>
      <w:r w:rsidRPr="007645D6">
        <w:rPr>
          <w:rFonts w:cs="Arial"/>
          <w:sz w:val="22"/>
          <w:szCs w:val="22"/>
        </w:rPr>
        <w:t xml:space="preserve">dell’energia elettrica per punti di </w:t>
      </w:r>
      <w:r w:rsidR="00D1318A" w:rsidRPr="007645D6">
        <w:rPr>
          <w:rFonts w:cs="Arial"/>
          <w:sz w:val="22"/>
          <w:szCs w:val="22"/>
        </w:rPr>
        <w:t>prelievo</w:t>
      </w:r>
      <w:r w:rsidR="002509FD" w:rsidRPr="007645D6">
        <w:rPr>
          <w:rFonts w:cs="Arial"/>
          <w:sz w:val="22"/>
          <w:szCs w:val="22"/>
        </w:rPr>
        <w:t xml:space="preserve"> (nel seguito: contratto di dispacciamento) </w:t>
      </w:r>
      <w:r w:rsidRPr="007645D6">
        <w:rPr>
          <w:rFonts w:cs="Arial"/>
          <w:sz w:val="22"/>
          <w:szCs w:val="22"/>
        </w:rPr>
        <w:t xml:space="preserve">ai sensi dell’articolo </w:t>
      </w:r>
      <w:r w:rsidR="006E4403" w:rsidRPr="007645D6">
        <w:rPr>
          <w:rFonts w:cs="Arial"/>
          <w:sz w:val="22"/>
          <w:szCs w:val="22"/>
        </w:rPr>
        <w:t>4</w:t>
      </w:r>
      <w:r w:rsidRPr="007645D6">
        <w:rPr>
          <w:rFonts w:cs="Arial"/>
          <w:sz w:val="22"/>
          <w:szCs w:val="22"/>
        </w:rPr>
        <w:t xml:space="preserve">, comma 1, della delibera n. </w:t>
      </w:r>
      <w:r w:rsidR="009C0956" w:rsidRPr="007645D6">
        <w:rPr>
          <w:rFonts w:cs="Arial"/>
          <w:sz w:val="22"/>
          <w:szCs w:val="22"/>
        </w:rPr>
        <w:t>111/06</w:t>
      </w:r>
      <w:r w:rsidRPr="007645D6">
        <w:rPr>
          <w:rFonts w:cs="Arial"/>
          <w:sz w:val="22"/>
          <w:szCs w:val="22"/>
        </w:rPr>
        <w:t>;</w:t>
      </w:r>
    </w:p>
    <w:p w:rsidR="00C24054" w:rsidRPr="007645D6" w:rsidRDefault="00C24054" w:rsidP="00FA0AD1">
      <w:pPr>
        <w:pStyle w:val="indicazionerelativaaiservizi"/>
        <w:widowControl/>
        <w:spacing w:line="360" w:lineRule="auto"/>
        <w:rPr>
          <w:rFonts w:cs="Arial"/>
          <w:sz w:val="22"/>
          <w:szCs w:val="22"/>
        </w:rPr>
      </w:pPr>
    </w:p>
    <w:p w:rsidR="00BF4B15" w:rsidRPr="007645D6" w:rsidRDefault="002509FD" w:rsidP="00FA0AD1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7645D6">
        <w:rPr>
          <w:rFonts w:cs="Arial"/>
          <w:sz w:val="22"/>
          <w:szCs w:val="22"/>
        </w:rPr>
        <w:t>L’</w:t>
      </w:r>
      <w:r w:rsidR="00BF4B15" w:rsidRPr="007645D6">
        <w:rPr>
          <w:rFonts w:cs="Arial"/>
          <w:sz w:val="22"/>
          <w:szCs w:val="22"/>
        </w:rPr>
        <w:t xml:space="preserve">Utente del </w:t>
      </w:r>
      <w:r w:rsidR="008C0D84">
        <w:rPr>
          <w:rFonts w:cs="Arial"/>
          <w:sz w:val="22"/>
          <w:szCs w:val="22"/>
        </w:rPr>
        <w:t>dispacciamento è tenuto a prestare in favore di Terna S.p.A. apposita garanzia fideiussoria ai sensi dell’articolo 9 del contratto di dispacciamento</w:t>
      </w:r>
      <w:r w:rsidR="00505809" w:rsidRPr="007645D6">
        <w:rPr>
          <w:rFonts w:cs="Arial"/>
          <w:sz w:val="22"/>
          <w:szCs w:val="22"/>
        </w:rPr>
        <w:t>;</w:t>
      </w:r>
    </w:p>
    <w:p w:rsidR="00C24054" w:rsidRPr="007645D6" w:rsidRDefault="00C24054" w:rsidP="00FA0AD1">
      <w:pPr>
        <w:pStyle w:val="Rientrocorpodeltesto"/>
        <w:spacing w:line="360" w:lineRule="auto"/>
        <w:ind w:left="0"/>
        <w:rPr>
          <w:rFonts w:cs="Arial"/>
          <w:sz w:val="22"/>
          <w:szCs w:val="22"/>
        </w:rPr>
      </w:pPr>
    </w:p>
    <w:p w:rsidR="00C24054" w:rsidRDefault="00C24054" w:rsidP="00FA0AD1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7645D6">
        <w:rPr>
          <w:rFonts w:cs="Arial"/>
          <w:sz w:val="22"/>
          <w:szCs w:val="22"/>
        </w:rPr>
        <w:t>L’Utente del dispacciamento ha presentato formale richie</w:t>
      </w:r>
      <w:r w:rsidR="008239A5" w:rsidRPr="007645D6">
        <w:rPr>
          <w:rFonts w:cs="Arial"/>
          <w:sz w:val="22"/>
          <w:szCs w:val="22"/>
        </w:rPr>
        <w:t>sta della fideiussione di cui al</w:t>
      </w:r>
      <w:r w:rsidRPr="007645D6">
        <w:rPr>
          <w:rFonts w:cs="Arial"/>
          <w:sz w:val="22"/>
          <w:szCs w:val="22"/>
        </w:rPr>
        <w:t xml:space="preserve"> precedent</w:t>
      </w:r>
      <w:r w:rsidR="008239A5" w:rsidRPr="007645D6">
        <w:rPr>
          <w:rFonts w:cs="Arial"/>
          <w:sz w:val="22"/>
          <w:szCs w:val="22"/>
        </w:rPr>
        <w:t>e</w:t>
      </w:r>
      <w:r w:rsidRPr="007645D6">
        <w:rPr>
          <w:rFonts w:cs="Arial"/>
          <w:sz w:val="22"/>
          <w:szCs w:val="22"/>
        </w:rPr>
        <w:t xml:space="preserve"> alinea, per un ammontare massimo di Euro …</w:t>
      </w:r>
      <w:r w:rsidR="008239A5" w:rsidRPr="007645D6">
        <w:rPr>
          <w:rFonts w:cs="Arial"/>
          <w:sz w:val="22"/>
          <w:szCs w:val="22"/>
        </w:rPr>
        <w:t>……</w:t>
      </w:r>
      <w:r w:rsidRPr="007645D6">
        <w:rPr>
          <w:rFonts w:cs="Arial"/>
          <w:sz w:val="22"/>
          <w:szCs w:val="22"/>
        </w:rPr>
        <w:t xml:space="preserve">, </w:t>
      </w:r>
    </w:p>
    <w:p w:rsidR="002951BE" w:rsidRDefault="002951BE" w:rsidP="002951BE">
      <w:pPr>
        <w:pStyle w:val="Paragrafoelenco"/>
        <w:rPr>
          <w:rFonts w:cs="Arial"/>
          <w:sz w:val="22"/>
          <w:szCs w:val="22"/>
        </w:rPr>
      </w:pPr>
    </w:p>
    <w:p w:rsidR="002B5793" w:rsidRPr="00B10E3C" w:rsidRDefault="002B5793" w:rsidP="002B5793">
      <w:pPr>
        <w:pStyle w:val="Rientrocorpodeltesto"/>
        <w:spacing w:line="360" w:lineRule="auto"/>
        <w:ind w:left="360"/>
        <w:rPr>
          <w:rFonts w:ascii="Times New Roman" w:hAnsi="Times New Roman"/>
          <w:i/>
          <w:sz w:val="22"/>
          <w:szCs w:val="24"/>
        </w:rPr>
      </w:pPr>
      <w:r w:rsidRPr="00B10E3C">
        <w:rPr>
          <w:rFonts w:ascii="Times New Roman" w:hAnsi="Times New Roman"/>
          <w:i/>
          <w:sz w:val="22"/>
          <w:szCs w:val="24"/>
        </w:rPr>
        <w:t>Per le Banche</w:t>
      </w:r>
      <w:r>
        <w:rPr>
          <w:rFonts w:ascii="Times New Roman" w:hAnsi="Times New Roman"/>
          <w:i/>
          <w:sz w:val="22"/>
          <w:szCs w:val="24"/>
        </w:rPr>
        <w:t>:</w:t>
      </w:r>
    </w:p>
    <w:p w:rsidR="002B5793" w:rsidRDefault="002B5793" w:rsidP="002B5793">
      <w:pPr>
        <w:pStyle w:val="Paragrafoelenco"/>
        <w:rPr>
          <w:rFonts w:cs="Arial"/>
        </w:rPr>
      </w:pPr>
    </w:p>
    <w:p w:rsidR="002B5793" w:rsidRPr="00B10E3C" w:rsidRDefault="002B5793" w:rsidP="002B5793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0"/>
          <w:szCs w:val="22"/>
        </w:rPr>
      </w:pPr>
      <w:r w:rsidRPr="007F0905">
        <w:rPr>
          <w:sz w:val="22"/>
          <w:szCs w:val="24"/>
        </w:rPr>
        <w:t xml:space="preserve">La Banca </w:t>
      </w:r>
      <w:r>
        <w:rPr>
          <w:sz w:val="22"/>
          <w:szCs w:val="24"/>
        </w:rPr>
        <w:t xml:space="preserve">………... </w:t>
      </w:r>
      <w:r w:rsidRPr="007F0905">
        <w:rPr>
          <w:sz w:val="22"/>
          <w:szCs w:val="24"/>
        </w:rPr>
        <w:t>è in possesso</w:t>
      </w:r>
      <w:r>
        <w:rPr>
          <w:sz w:val="22"/>
          <w:szCs w:val="24"/>
        </w:rPr>
        <w:t xml:space="preserve"> “</w:t>
      </w:r>
      <w:r w:rsidRPr="007F0905">
        <w:rPr>
          <w:sz w:val="22"/>
          <w:szCs w:val="24"/>
        </w:rPr>
        <w:t>direttamente o per mezzo della propria società controllante ai sensi dell’art. 2359 comma 1 e 2 c</w:t>
      </w:r>
      <w:r>
        <w:rPr>
          <w:sz w:val="22"/>
          <w:szCs w:val="24"/>
        </w:rPr>
        <w:t xml:space="preserve">odice </w:t>
      </w:r>
      <w:r w:rsidRPr="007F0905">
        <w:rPr>
          <w:sz w:val="22"/>
          <w:szCs w:val="24"/>
        </w:rPr>
        <w:t>civile,</w:t>
      </w:r>
      <w:r>
        <w:rPr>
          <w:sz w:val="22"/>
          <w:szCs w:val="24"/>
        </w:rPr>
        <w:t xml:space="preserve"> di </w:t>
      </w:r>
      <w:r w:rsidRPr="007F0905">
        <w:rPr>
          <w:sz w:val="22"/>
          <w:szCs w:val="24"/>
        </w:rPr>
        <w:t xml:space="preserve">un </w:t>
      </w:r>
      <w:r w:rsidRPr="007F0905">
        <w:rPr>
          <w:i/>
          <w:sz w:val="22"/>
          <w:szCs w:val="24"/>
        </w:rPr>
        <w:t>rating</w:t>
      </w:r>
      <w:r w:rsidRPr="007F0905">
        <w:rPr>
          <w:sz w:val="22"/>
          <w:szCs w:val="24"/>
        </w:rPr>
        <w:t xml:space="preserve"> creditizio pari o superiore a BBB-/Baa3 attribuitole da </w:t>
      </w:r>
      <w:r w:rsidRPr="007F0905">
        <w:rPr>
          <w:i/>
          <w:sz w:val="22"/>
          <w:szCs w:val="24"/>
        </w:rPr>
        <w:t xml:space="preserve">Standard &amp; Poor’s Corporation o Fitch </w:t>
      </w:r>
      <w:proofErr w:type="spellStart"/>
      <w:r w:rsidRPr="007F0905">
        <w:rPr>
          <w:i/>
          <w:sz w:val="22"/>
          <w:szCs w:val="24"/>
        </w:rPr>
        <w:t>Ratings</w:t>
      </w:r>
      <w:proofErr w:type="spellEnd"/>
      <w:r w:rsidRPr="007F0905">
        <w:rPr>
          <w:i/>
          <w:sz w:val="22"/>
          <w:szCs w:val="24"/>
        </w:rPr>
        <w:t>/ Moody’s Investor Service</w:t>
      </w:r>
      <w:r>
        <w:rPr>
          <w:i/>
          <w:sz w:val="22"/>
          <w:szCs w:val="24"/>
        </w:rPr>
        <w:t>.</w:t>
      </w:r>
    </w:p>
    <w:p w:rsidR="002B5793" w:rsidRPr="00B10E3C" w:rsidRDefault="002B5793" w:rsidP="002B5793">
      <w:pPr>
        <w:pStyle w:val="Rientrocorpodeltesto"/>
        <w:spacing w:line="360" w:lineRule="auto"/>
        <w:ind w:left="360"/>
        <w:rPr>
          <w:rFonts w:cs="Arial"/>
          <w:sz w:val="20"/>
          <w:szCs w:val="22"/>
        </w:rPr>
      </w:pPr>
    </w:p>
    <w:p w:rsidR="002B5793" w:rsidRPr="00B10E3C" w:rsidRDefault="002B5793" w:rsidP="002B5793">
      <w:pPr>
        <w:ind w:left="360"/>
        <w:rPr>
          <w:i/>
          <w:szCs w:val="24"/>
        </w:rPr>
      </w:pPr>
      <w:r w:rsidRPr="00B10E3C">
        <w:rPr>
          <w:i/>
          <w:szCs w:val="24"/>
        </w:rPr>
        <w:t>Per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 xml:space="preserve">gli </w:t>
      </w:r>
      <w:r w:rsidRPr="00B10E3C">
        <w:rPr>
          <w:i/>
          <w:szCs w:val="24"/>
        </w:rPr>
        <w:t xml:space="preserve"> intermediari</w:t>
      </w:r>
      <w:proofErr w:type="gramEnd"/>
      <w:r w:rsidRPr="00B10E3C">
        <w:rPr>
          <w:i/>
          <w:szCs w:val="24"/>
        </w:rPr>
        <w:t xml:space="preserve"> finanziari: </w:t>
      </w:r>
    </w:p>
    <w:p w:rsidR="002B5793" w:rsidRDefault="002B5793" w:rsidP="002B5793">
      <w:pPr>
        <w:pStyle w:val="Paragrafoelenco"/>
        <w:rPr>
          <w:i/>
          <w:szCs w:val="24"/>
        </w:rPr>
      </w:pPr>
    </w:p>
    <w:p w:rsidR="002B5793" w:rsidRDefault="002B5793" w:rsidP="002B5793">
      <w:pPr>
        <w:pStyle w:val="Paragrafoelenco"/>
        <w:rPr>
          <w:i/>
          <w:szCs w:val="24"/>
        </w:rPr>
      </w:pPr>
    </w:p>
    <w:p w:rsidR="002B5793" w:rsidRPr="00B10E3C" w:rsidRDefault="002B5793" w:rsidP="002B5793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0"/>
          <w:szCs w:val="22"/>
        </w:rPr>
      </w:pPr>
      <w:r>
        <w:rPr>
          <w:i/>
          <w:sz w:val="22"/>
          <w:szCs w:val="24"/>
        </w:rPr>
        <w:t xml:space="preserve"> L’istituto ……….</w:t>
      </w:r>
      <w:r w:rsidRPr="00CD733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è in possesso di </w:t>
      </w:r>
      <w:r w:rsidRPr="007F0905">
        <w:rPr>
          <w:sz w:val="22"/>
          <w:szCs w:val="24"/>
        </w:rPr>
        <w:t xml:space="preserve">un </w:t>
      </w:r>
      <w:r w:rsidRPr="007F0905">
        <w:rPr>
          <w:i/>
          <w:sz w:val="22"/>
          <w:szCs w:val="24"/>
        </w:rPr>
        <w:t>rating</w:t>
      </w:r>
      <w:r w:rsidRPr="007F0905">
        <w:rPr>
          <w:sz w:val="22"/>
          <w:szCs w:val="24"/>
        </w:rPr>
        <w:t xml:space="preserve"> creditizio pari o superiore a BBB-/Baa3 attribuitole da </w:t>
      </w:r>
      <w:r w:rsidRPr="007F0905">
        <w:rPr>
          <w:i/>
          <w:sz w:val="22"/>
          <w:szCs w:val="24"/>
        </w:rPr>
        <w:t xml:space="preserve">Standard &amp; Poor’s Corporation o Fitch </w:t>
      </w:r>
      <w:proofErr w:type="spellStart"/>
      <w:r w:rsidRPr="007F0905">
        <w:rPr>
          <w:i/>
          <w:sz w:val="22"/>
          <w:szCs w:val="24"/>
        </w:rPr>
        <w:t>Ratings</w:t>
      </w:r>
      <w:proofErr w:type="spellEnd"/>
      <w:r w:rsidRPr="007F0905">
        <w:rPr>
          <w:i/>
          <w:sz w:val="22"/>
          <w:szCs w:val="24"/>
        </w:rPr>
        <w:t>/ Moody’s Investor Service</w:t>
      </w:r>
      <w:r>
        <w:rPr>
          <w:i/>
          <w:sz w:val="22"/>
          <w:szCs w:val="24"/>
        </w:rPr>
        <w:t>.</w:t>
      </w:r>
    </w:p>
    <w:p w:rsidR="002B5793" w:rsidRPr="00B10E3C" w:rsidRDefault="002B5793" w:rsidP="002B5793">
      <w:pPr>
        <w:pStyle w:val="Rientrocorpodeltesto"/>
        <w:spacing w:line="360" w:lineRule="auto"/>
        <w:ind w:left="360"/>
        <w:rPr>
          <w:rFonts w:cs="Arial"/>
          <w:sz w:val="20"/>
          <w:szCs w:val="22"/>
        </w:rPr>
      </w:pPr>
    </w:p>
    <w:p w:rsidR="002B5793" w:rsidRDefault="002B5793" w:rsidP="002B5793">
      <w:pPr>
        <w:pStyle w:val="Paragrafoelenco"/>
        <w:ind w:left="360"/>
        <w:rPr>
          <w:i/>
          <w:szCs w:val="24"/>
        </w:rPr>
      </w:pPr>
      <w:r w:rsidRPr="00CD733A">
        <w:rPr>
          <w:i/>
          <w:szCs w:val="24"/>
        </w:rPr>
        <w:t xml:space="preserve">Per </w:t>
      </w:r>
      <w:r>
        <w:rPr>
          <w:i/>
          <w:szCs w:val="24"/>
        </w:rPr>
        <w:t>le imprese assicuratrici in possesso di rating</w:t>
      </w:r>
      <w:r w:rsidRPr="00CD733A">
        <w:rPr>
          <w:i/>
          <w:szCs w:val="24"/>
        </w:rPr>
        <w:t xml:space="preserve">: </w:t>
      </w:r>
    </w:p>
    <w:p w:rsidR="002B5793" w:rsidRPr="00CD733A" w:rsidRDefault="002B5793" w:rsidP="002B5793">
      <w:pPr>
        <w:pStyle w:val="Paragrafoelenco"/>
        <w:ind w:left="360"/>
        <w:rPr>
          <w:i/>
          <w:szCs w:val="24"/>
        </w:rPr>
      </w:pPr>
    </w:p>
    <w:p w:rsidR="002B5793" w:rsidRPr="00B10E3C" w:rsidRDefault="002B5793" w:rsidP="002B5793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0"/>
          <w:szCs w:val="22"/>
        </w:rPr>
      </w:pPr>
      <w:r>
        <w:rPr>
          <w:i/>
          <w:sz w:val="22"/>
          <w:szCs w:val="24"/>
        </w:rPr>
        <w:t>L’istituto ……</w:t>
      </w:r>
      <w:proofErr w:type="gramStart"/>
      <w:r>
        <w:rPr>
          <w:i/>
          <w:sz w:val="22"/>
          <w:szCs w:val="24"/>
        </w:rPr>
        <w:t>…….</w:t>
      </w:r>
      <w:proofErr w:type="gramEnd"/>
      <w:r>
        <w:rPr>
          <w:i/>
          <w:sz w:val="22"/>
          <w:szCs w:val="24"/>
        </w:rPr>
        <w:t xml:space="preserve">è in possesso di </w:t>
      </w:r>
      <w:r w:rsidRPr="009943AD">
        <w:rPr>
          <w:i/>
          <w:sz w:val="22"/>
          <w:szCs w:val="24"/>
        </w:rPr>
        <w:t>un rating di lungo periodo uguale o superiore ai livelli BBB-/Baa3 rispettivamente di Standard &amp; Poor’s/Fitch e/o Moody’s Investor Service o uguale o superiore a B+ rilasciato dall'agenzia A.M. Best</w:t>
      </w:r>
      <w:r>
        <w:rPr>
          <w:i/>
          <w:sz w:val="22"/>
          <w:szCs w:val="24"/>
        </w:rPr>
        <w:t>”.</w:t>
      </w:r>
    </w:p>
    <w:p w:rsidR="002B5793" w:rsidRPr="00B10E3C" w:rsidRDefault="002B5793" w:rsidP="002B5793">
      <w:pPr>
        <w:pStyle w:val="Rientrocorpodeltesto"/>
        <w:spacing w:line="360" w:lineRule="auto"/>
        <w:ind w:left="360"/>
        <w:rPr>
          <w:rFonts w:cs="Arial"/>
          <w:sz w:val="20"/>
          <w:szCs w:val="22"/>
        </w:rPr>
      </w:pPr>
    </w:p>
    <w:p w:rsidR="002B5793" w:rsidRDefault="002B5793" w:rsidP="002B5793">
      <w:pPr>
        <w:pStyle w:val="Rientrocorpodeltesto"/>
        <w:spacing w:line="360" w:lineRule="auto"/>
        <w:ind w:left="360"/>
        <w:rPr>
          <w:rFonts w:ascii="Times New Roman" w:hAnsi="Times New Roman"/>
          <w:i/>
          <w:sz w:val="22"/>
          <w:szCs w:val="24"/>
        </w:rPr>
      </w:pPr>
      <w:r w:rsidRPr="00B10E3C">
        <w:rPr>
          <w:rFonts w:ascii="Times New Roman" w:hAnsi="Times New Roman"/>
          <w:i/>
          <w:sz w:val="22"/>
          <w:szCs w:val="24"/>
        </w:rPr>
        <w:t xml:space="preserve">Per le imprese assicuratrici </w:t>
      </w:r>
      <w:r>
        <w:rPr>
          <w:rFonts w:ascii="Times New Roman" w:hAnsi="Times New Roman"/>
          <w:i/>
          <w:sz w:val="22"/>
          <w:szCs w:val="24"/>
        </w:rPr>
        <w:t xml:space="preserve">non </w:t>
      </w:r>
      <w:r w:rsidRPr="00B10E3C">
        <w:rPr>
          <w:rFonts w:ascii="Times New Roman" w:hAnsi="Times New Roman"/>
          <w:i/>
          <w:sz w:val="22"/>
          <w:szCs w:val="24"/>
        </w:rPr>
        <w:t>in possesso di rating</w:t>
      </w:r>
    </w:p>
    <w:p w:rsidR="002B5793" w:rsidRPr="00B10E3C" w:rsidRDefault="002B5793" w:rsidP="002B5793">
      <w:pPr>
        <w:pStyle w:val="Rientrocorpodeltesto"/>
        <w:spacing w:line="360" w:lineRule="auto"/>
        <w:ind w:left="360"/>
        <w:rPr>
          <w:rFonts w:ascii="Times New Roman" w:hAnsi="Times New Roman"/>
          <w:i/>
          <w:sz w:val="22"/>
          <w:szCs w:val="24"/>
        </w:rPr>
      </w:pPr>
    </w:p>
    <w:p w:rsidR="002B5793" w:rsidRPr="007F0905" w:rsidRDefault="002B5793" w:rsidP="002B5793">
      <w:pPr>
        <w:pStyle w:val="Rientrocorpodeltesto"/>
        <w:numPr>
          <w:ilvl w:val="0"/>
          <w:numId w:val="3"/>
        </w:numPr>
        <w:spacing w:line="360" w:lineRule="auto"/>
        <w:rPr>
          <w:rFonts w:cs="Arial"/>
          <w:sz w:val="20"/>
          <w:szCs w:val="22"/>
        </w:rPr>
      </w:pPr>
      <w:r>
        <w:rPr>
          <w:i/>
          <w:sz w:val="22"/>
          <w:szCs w:val="24"/>
        </w:rPr>
        <w:t xml:space="preserve"> L’istituto ……</w:t>
      </w:r>
      <w:proofErr w:type="gramStart"/>
      <w:r>
        <w:rPr>
          <w:i/>
          <w:sz w:val="22"/>
          <w:szCs w:val="24"/>
        </w:rPr>
        <w:t>…….</w:t>
      </w:r>
      <w:proofErr w:type="gramEnd"/>
      <w:r w:rsidRPr="00B10E3C">
        <w:rPr>
          <w:sz w:val="22"/>
          <w:szCs w:val="24"/>
        </w:rPr>
        <w:t xml:space="preserve">non è stato oggetto di attribuzione di alcun rating da parte delle </w:t>
      </w:r>
      <w:r>
        <w:rPr>
          <w:sz w:val="22"/>
          <w:szCs w:val="24"/>
        </w:rPr>
        <w:t>a</w:t>
      </w:r>
      <w:r w:rsidRPr="00B10E3C">
        <w:rPr>
          <w:sz w:val="22"/>
          <w:szCs w:val="24"/>
        </w:rPr>
        <w:t xml:space="preserve">genzie di </w:t>
      </w:r>
      <w:r>
        <w:rPr>
          <w:sz w:val="22"/>
          <w:szCs w:val="24"/>
        </w:rPr>
        <w:t>r</w:t>
      </w:r>
      <w:r w:rsidRPr="00B10E3C">
        <w:rPr>
          <w:sz w:val="22"/>
          <w:szCs w:val="24"/>
        </w:rPr>
        <w:t xml:space="preserve">ating </w:t>
      </w:r>
      <w:r w:rsidRPr="009943AD">
        <w:rPr>
          <w:i/>
          <w:sz w:val="22"/>
          <w:szCs w:val="24"/>
        </w:rPr>
        <w:t>Standard &amp; Poor’s</w:t>
      </w:r>
      <w:r>
        <w:rPr>
          <w:i/>
          <w:sz w:val="22"/>
          <w:szCs w:val="24"/>
        </w:rPr>
        <w:t xml:space="preserve"> </w:t>
      </w:r>
      <w:r w:rsidRPr="007F0905">
        <w:rPr>
          <w:i/>
          <w:sz w:val="22"/>
          <w:szCs w:val="24"/>
        </w:rPr>
        <w:t>Corporation</w:t>
      </w:r>
      <w:r>
        <w:rPr>
          <w:i/>
          <w:sz w:val="22"/>
          <w:szCs w:val="24"/>
        </w:rPr>
        <w:t xml:space="preserve">, </w:t>
      </w:r>
      <w:r w:rsidRPr="007F0905">
        <w:rPr>
          <w:i/>
          <w:sz w:val="22"/>
          <w:szCs w:val="24"/>
        </w:rPr>
        <w:t xml:space="preserve"> Fitch </w:t>
      </w:r>
      <w:proofErr w:type="spellStart"/>
      <w:r w:rsidRPr="007F0905">
        <w:rPr>
          <w:i/>
          <w:sz w:val="22"/>
          <w:szCs w:val="24"/>
        </w:rPr>
        <w:t>Ratings</w:t>
      </w:r>
      <w:proofErr w:type="spellEnd"/>
      <w:r>
        <w:rPr>
          <w:i/>
          <w:sz w:val="22"/>
          <w:szCs w:val="24"/>
        </w:rPr>
        <w:t xml:space="preserve">, </w:t>
      </w:r>
      <w:r w:rsidRPr="009943AD">
        <w:rPr>
          <w:i/>
          <w:sz w:val="22"/>
          <w:szCs w:val="24"/>
        </w:rPr>
        <w:t xml:space="preserve"> Moody’s Investor</w:t>
      </w:r>
      <w:r>
        <w:rPr>
          <w:i/>
          <w:sz w:val="22"/>
          <w:szCs w:val="24"/>
        </w:rPr>
        <w:t>,</w:t>
      </w:r>
      <w:r w:rsidRPr="005019B0">
        <w:rPr>
          <w:i/>
          <w:sz w:val="22"/>
          <w:szCs w:val="24"/>
        </w:rPr>
        <w:t xml:space="preserve"> </w:t>
      </w:r>
      <w:r w:rsidRPr="009943AD">
        <w:rPr>
          <w:i/>
          <w:sz w:val="22"/>
          <w:szCs w:val="24"/>
        </w:rPr>
        <w:t>A.M. Best</w:t>
      </w:r>
      <w:r>
        <w:rPr>
          <w:i/>
          <w:sz w:val="22"/>
          <w:szCs w:val="24"/>
        </w:rPr>
        <w:t xml:space="preserve"> </w:t>
      </w:r>
      <w:r w:rsidRPr="00B10E3C">
        <w:rPr>
          <w:sz w:val="22"/>
          <w:szCs w:val="24"/>
        </w:rPr>
        <w:t xml:space="preserve">e ha effettuato una raccolta di premi assicurativi, nel biennio precedente l’anno di emissione della </w:t>
      </w:r>
      <w:r>
        <w:rPr>
          <w:sz w:val="22"/>
          <w:szCs w:val="24"/>
        </w:rPr>
        <w:t>fideiussione,</w:t>
      </w:r>
      <w:r w:rsidRPr="00B10E3C">
        <w:rPr>
          <w:sz w:val="22"/>
          <w:szCs w:val="24"/>
        </w:rPr>
        <w:t xml:space="preserve"> come da dichiarazione sottoscritta.</w:t>
      </w:r>
    </w:p>
    <w:p w:rsidR="002B5793" w:rsidRPr="007F0905" w:rsidRDefault="002B5793" w:rsidP="002B5793">
      <w:pPr>
        <w:pStyle w:val="Rientrocorpodeltesto"/>
        <w:spacing w:line="360" w:lineRule="auto"/>
        <w:ind w:left="360"/>
        <w:rPr>
          <w:rFonts w:cs="Arial"/>
          <w:sz w:val="20"/>
          <w:szCs w:val="22"/>
        </w:rPr>
      </w:pPr>
    </w:p>
    <w:p w:rsidR="00C24054" w:rsidRPr="007645D6" w:rsidRDefault="00C24054" w:rsidP="00FA0AD1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:rsidR="00C24054" w:rsidRPr="007645D6" w:rsidRDefault="00C24054" w:rsidP="00FA0AD1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:rsidR="00C24054" w:rsidRPr="007645D6" w:rsidRDefault="00C24054" w:rsidP="00FA0AD1">
      <w:pPr>
        <w:pStyle w:val="Rientrocorpodeltesto"/>
        <w:spacing w:line="360" w:lineRule="auto"/>
        <w:jc w:val="center"/>
        <w:rPr>
          <w:rFonts w:cs="Arial"/>
          <w:sz w:val="22"/>
          <w:szCs w:val="22"/>
        </w:rPr>
      </w:pPr>
      <w:r w:rsidRPr="007645D6">
        <w:rPr>
          <w:rFonts w:cs="Arial"/>
          <w:sz w:val="22"/>
          <w:szCs w:val="22"/>
        </w:rPr>
        <w:t>TUTTO CIÒ PREMESSO</w:t>
      </w:r>
    </w:p>
    <w:p w:rsidR="00C24054" w:rsidRPr="007645D6" w:rsidRDefault="00C24054" w:rsidP="00FA0AD1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:rsidR="00C24054" w:rsidRPr="007645D6" w:rsidRDefault="00C24054" w:rsidP="00FA0AD1">
      <w:pPr>
        <w:pStyle w:val="Corpotesto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7645D6">
        <w:rPr>
          <w:rFonts w:ascii="Arial" w:hAnsi="Arial" w:cs="Arial"/>
          <w:b w:val="0"/>
          <w:bCs/>
          <w:sz w:val="22"/>
          <w:szCs w:val="22"/>
        </w:rPr>
        <w:t>La Banca</w:t>
      </w:r>
      <w:r w:rsidR="002B5793">
        <w:rPr>
          <w:rFonts w:ascii="Arial" w:hAnsi="Arial" w:cs="Arial"/>
          <w:b w:val="0"/>
          <w:bCs/>
          <w:sz w:val="22"/>
          <w:szCs w:val="22"/>
        </w:rPr>
        <w:t>/L’Istituto</w:t>
      </w:r>
      <w:r w:rsidRPr="007645D6">
        <w:rPr>
          <w:rFonts w:ascii="Arial" w:hAnsi="Arial" w:cs="Arial"/>
          <w:b w:val="0"/>
          <w:bCs/>
          <w:sz w:val="22"/>
          <w:szCs w:val="22"/>
        </w:rPr>
        <w:t>…</w:t>
      </w:r>
      <w:r w:rsidR="00CD2D6B" w:rsidRPr="007645D6">
        <w:rPr>
          <w:rFonts w:ascii="Arial" w:hAnsi="Arial" w:cs="Arial"/>
          <w:b w:val="0"/>
          <w:bCs/>
          <w:sz w:val="22"/>
          <w:szCs w:val="22"/>
        </w:rPr>
        <w:t>…</w:t>
      </w:r>
      <w:proofErr w:type="gramStart"/>
      <w:r w:rsidR="00CD2D6B" w:rsidRPr="007645D6">
        <w:rPr>
          <w:rFonts w:ascii="Arial" w:hAnsi="Arial" w:cs="Arial"/>
          <w:b w:val="0"/>
          <w:bCs/>
          <w:sz w:val="22"/>
          <w:szCs w:val="22"/>
        </w:rPr>
        <w:t>……</w:t>
      </w:r>
      <w:r w:rsidRPr="007645D6">
        <w:rPr>
          <w:rFonts w:ascii="Arial" w:hAnsi="Arial" w:cs="Arial"/>
          <w:b w:val="0"/>
          <w:bCs/>
          <w:sz w:val="22"/>
          <w:szCs w:val="22"/>
        </w:rPr>
        <w:t>.</w:t>
      </w:r>
      <w:proofErr w:type="gramEnd"/>
      <w:r w:rsidRPr="007645D6">
        <w:rPr>
          <w:rFonts w:ascii="Arial" w:hAnsi="Arial" w:cs="Arial"/>
          <w:b w:val="0"/>
          <w:bCs/>
          <w:sz w:val="22"/>
          <w:szCs w:val="22"/>
        </w:rPr>
        <w:t>, con sede legale in…C.F</w:t>
      </w:r>
      <w:r w:rsidR="00CD2D6B" w:rsidRPr="007645D6">
        <w:rPr>
          <w:rFonts w:ascii="Arial" w:hAnsi="Arial" w:cs="Arial"/>
          <w:b w:val="0"/>
          <w:bCs/>
          <w:sz w:val="22"/>
          <w:szCs w:val="22"/>
        </w:rPr>
        <w:t>……</w:t>
      </w:r>
      <w:r w:rsidRPr="007645D6">
        <w:rPr>
          <w:rFonts w:ascii="Arial" w:hAnsi="Arial" w:cs="Arial"/>
          <w:b w:val="0"/>
          <w:bCs/>
          <w:sz w:val="22"/>
          <w:szCs w:val="22"/>
        </w:rPr>
        <w:t>….., P.I…</w:t>
      </w:r>
      <w:r w:rsidR="00CD2D6B" w:rsidRPr="007645D6">
        <w:rPr>
          <w:rFonts w:ascii="Arial" w:hAnsi="Arial" w:cs="Arial"/>
          <w:b w:val="0"/>
          <w:bCs/>
          <w:sz w:val="22"/>
          <w:szCs w:val="22"/>
        </w:rPr>
        <w:t>………</w:t>
      </w:r>
      <w:r w:rsidRPr="007645D6">
        <w:rPr>
          <w:rFonts w:ascii="Arial" w:hAnsi="Arial" w:cs="Arial"/>
          <w:b w:val="0"/>
          <w:bCs/>
          <w:sz w:val="22"/>
          <w:szCs w:val="22"/>
        </w:rPr>
        <w:t>…, in persona dei suoi legali rappresentanti……… (di seguito: la Banca</w:t>
      </w:r>
      <w:r w:rsidR="002B5793">
        <w:rPr>
          <w:rFonts w:ascii="Arial" w:hAnsi="Arial" w:cs="Arial"/>
          <w:b w:val="0"/>
          <w:bCs/>
          <w:sz w:val="22"/>
          <w:szCs w:val="22"/>
        </w:rPr>
        <w:t>/l’istituto</w:t>
      </w:r>
      <w:r w:rsidRPr="007645D6">
        <w:rPr>
          <w:rFonts w:ascii="Arial" w:hAnsi="Arial" w:cs="Arial"/>
          <w:b w:val="0"/>
          <w:bCs/>
          <w:sz w:val="22"/>
          <w:szCs w:val="22"/>
        </w:rPr>
        <w:t>) presta la presente fideiussione in favore d</w:t>
      </w:r>
      <w:r w:rsidR="00935A42" w:rsidRPr="007645D6">
        <w:rPr>
          <w:rFonts w:ascii="Arial" w:hAnsi="Arial" w:cs="Arial"/>
          <w:b w:val="0"/>
          <w:bCs/>
          <w:sz w:val="22"/>
          <w:szCs w:val="22"/>
        </w:rPr>
        <w:t>i Terna</w:t>
      </w:r>
      <w:r w:rsidR="00A9645F" w:rsidRPr="007645D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35A42" w:rsidRPr="007645D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9645F" w:rsidRPr="007645D6">
        <w:rPr>
          <w:rFonts w:ascii="Arial" w:hAnsi="Arial" w:cs="Arial"/>
          <w:b w:val="0"/>
          <w:bCs/>
          <w:sz w:val="22"/>
          <w:szCs w:val="22"/>
        </w:rPr>
        <w:t xml:space="preserve">S.p.A. </w:t>
      </w:r>
      <w:r w:rsidRPr="007645D6">
        <w:rPr>
          <w:rFonts w:ascii="Arial" w:hAnsi="Arial" w:cs="Arial"/>
          <w:b w:val="0"/>
          <w:bCs/>
          <w:sz w:val="22"/>
          <w:szCs w:val="22"/>
        </w:rPr>
        <w:t>secondo i termini e alle condizioni di seguito indicate e comunque nel rispetto delle disposizioni contenute nel contratto di dispacciamento.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La fideiussione è valida ed efficace dal ……………. al </w:t>
      </w:r>
      <w:r w:rsidR="00031CBC" w:rsidRPr="007645D6">
        <w:rPr>
          <w:rFonts w:ascii="Arial" w:hAnsi="Arial" w:cs="Arial"/>
          <w:sz w:val="22"/>
          <w:szCs w:val="22"/>
        </w:rPr>
        <w:t>…</w:t>
      </w:r>
      <w:proofErr w:type="gramStart"/>
      <w:r w:rsidR="00031CBC" w:rsidRPr="007645D6">
        <w:rPr>
          <w:rFonts w:ascii="Arial" w:hAnsi="Arial" w:cs="Arial"/>
          <w:sz w:val="22"/>
          <w:szCs w:val="22"/>
        </w:rPr>
        <w:t>…….</w:t>
      </w:r>
      <w:proofErr w:type="gramEnd"/>
      <w:r w:rsidRPr="007645D6">
        <w:rPr>
          <w:rFonts w:ascii="Arial" w:hAnsi="Arial" w:cs="Arial"/>
          <w:sz w:val="22"/>
          <w:szCs w:val="22"/>
        </w:rPr>
        <w:t>.</w:t>
      </w:r>
      <w:r w:rsidR="00262333" w:rsidRPr="007645D6">
        <w:rPr>
          <w:rFonts w:ascii="Arial" w:hAnsi="Arial" w:cs="Arial"/>
          <w:sz w:val="22"/>
          <w:szCs w:val="22"/>
        </w:rPr>
        <w:t xml:space="preserve"> </w:t>
      </w:r>
      <w:r w:rsidR="00B4536C" w:rsidRPr="007645D6">
        <w:rPr>
          <w:rFonts w:ascii="Arial" w:hAnsi="Arial" w:cs="Arial"/>
          <w:sz w:val="22"/>
          <w:szCs w:val="22"/>
        </w:rPr>
        <w:t>Le richieste di adempimento potranno prevenire entro centottanta giorni dal termine di validità indicato, decorso tale termine la garanzia si intenderà priva di ogni efficacia, anche se non restituita.</w:t>
      </w:r>
    </w:p>
    <w:p w:rsidR="006E4403" w:rsidRPr="007645D6" w:rsidRDefault="002B5793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B5793">
        <w:rPr>
          <w:rFonts w:ascii="Arial" w:hAnsi="Arial" w:cs="Arial"/>
          <w:sz w:val="22"/>
          <w:szCs w:val="22"/>
        </w:rPr>
        <w:t>La Banca/L’Istituto</w:t>
      </w:r>
      <w:r w:rsidR="00C24054" w:rsidRPr="007645D6">
        <w:rPr>
          <w:rFonts w:ascii="Arial" w:hAnsi="Arial" w:cs="Arial"/>
          <w:sz w:val="22"/>
          <w:szCs w:val="22"/>
        </w:rPr>
        <w:t>, irrevocabilmente, incondizionatamente e con formale rinuncia al beneficio della preventiva escussione di cui all’articolo 1944 del codice civile, garantisce l’adempimento delle obbligazioni assunte dalla socie</w:t>
      </w:r>
      <w:r w:rsidR="00935A42" w:rsidRPr="007645D6">
        <w:rPr>
          <w:rFonts w:ascii="Arial" w:hAnsi="Arial" w:cs="Arial"/>
          <w:sz w:val="22"/>
          <w:szCs w:val="22"/>
        </w:rPr>
        <w:t>tà …</w:t>
      </w:r>
      <w:r w:rsidR="00CD2D6B" w:rsidRPr="007645D6">
        <w:rPr>
          <w:rFonts w:ascii="Arial" w:hAnsi="Arial" w:cs="Arial"/>
          <w:sz w:val="22"/>
          <w:szCs w:val="22"/>
        </w:rPr>
        <w:t>………</w:t>
      </w:r>
      <w:r w:rsidR="00935A42" w:rsidRPr="007645D6">
        <w:rPr>
          <w:rFonts w:ascii="Arial" w:hAnsi="Arial" w:cs="Arial"/>
          <w:sz w:val="22"/>
          <w:szCs w:val="22"/>
        </w:rPr>
        <w:t>…………. nei confronti di Terna S.p.A.</w:t>
      </w:r>
      <w:r w:rsidR="00C24054" w:rsidRPr="007645D6">
        <w:rPr>
          <w:rFonts w:ascii="Arial" w:hAnsi="Arial" w:cs="Arial"/>
          <w:sz w:val="22"/>
          <w:szCs w:val="22"/>
        </w:rPr>
        <w:t xml:space="preserve"> in esecuzione del contratto di dispacciamento</w:t>
      </w:r>
      <w:r w:rsidR="00727C4F" w:rsidRPr="007645D6">
        <w:rPr>
          <w:rFonts w:ascii="Arial" w:hAnsi="Arial" w:cs="Arial"/>
          <w:sz w:val="22"/>
          <w:szCs w:val="22"/>
        </w:rPr>
        <w:t>,</w:t>
      </w:r>
      <w:r w:rsidR="00C24054" w:rsidRPr="007645D6">
        <w:rPr>
          <w:rFonts w:ascii="Arial" w:hAnsi="Arial" w:cs="Arial"/>
          <w:sz w:val="22"/>
          <w:szCs w:val="22"/>
        </w:rPr>
        <w:t xml:space="preserve"> nel periodo di validità e di efficacia della presente fideiussione.</w:t>
      </w:r>
    </w:p>
    <w:p w:rsidR="004A57B3" w:rsidRPr="007645D6" w:rsidRDefault="004A57B3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La </w:t>
      </w:r>
      <w:r w:rsidR="00E04666" w:rsidRPr="007645D6">
        <w:rPr>
          <w:rFonts w:ascii="Arial" w:hAnsi="Arial" w:cs="Arial"/>
          <w:sz w:val="22"/>
          <w:szCs w:val="22"/>
        </w:rPr>
        <w:t>presente</w:t>
      </w:r>
      <w:r w:rsidRPr="007645D6">
        <w:rPr>
          <w:rFonts w:ascii="Arial" w:hAnsi="Arial" w:cs="Arial"/>
          <w:sz w:val="22"/>
          <w:szCs w:val="22"/>
        </w:rPr>
        <w:t xml:space="preserve"> fideiussione si intende a copertura anche </w:t>
      </w:r>
      <w:r w:rsidR="00511CE2" w:rsidRPr="007645D6">
        <w:rPr>
          <w:rFonts w:ascii="Arial" w:hAnsi="Arial" w:cs="Arial"/>
          <w:sz w:val="22"/>
          <w:szCs w:val="22"/>
        </w:rPr>
        <w:t xml:space="preserve">delle eventuali fatturazioni </w:t>
      </w:r>
      <w:r w:rsidR="00E04666" w:rsidRPr="007645D6">
        <w:rPr>
          <w:rFonts w:ascii="Arial" w:hAnsi="Arial" w:cs="Arial"/>
          <w:sz w:val="22"/>
          <w:szCs w:val="22"/>
        </w:rPr>
        <w:t>r</w:t>
      </w:r>
      <w:r w:rsidR="00BF7E61" w:rsidRPr="007645D6">
        <w:rPr>
          <w:rFonts w:ascii="Arial" w:hAnsi="Arial" w:cs="Arial"/>
          <w:sz w:val="22"/>
          <w:szCs w:val="22"/>
        </w:rPr>
        <w:t>elative a conguagli</w:t>
      </w:r>
      <w:r w:rsidR="00E04666" w:rsidRPr="007645D6">
        <w:rPr>
          <w:rFonts w:ascii="Arial" w:hAnsi="Arial" w:cs="Arial"/>
          <w:sz w:val="22"/>
          <w:szCs w:val="22"/>
        </w:rPr>
        <w:t xml:space="preserve"> e/o</w:t>
      </w:r>
      <w:r w:rsidR="00BF7E61" w:rsidRPr="007645D6">
        <w:rPr>
          <w:rFonts w:ascii="Arial" w:hAnsi="Arial" w:cs="Arial"/>
          <w:sz w:val="22"/>
          <w:szCs w:val="22"/>
        </w:rPr>
        <w:t xml:space="preserve"> rettifiche</w:t>
      </w:r>
      <w:r w:rsidR="00E04666" w:rsidRPr="007645D6">
        <w:rPr>
          <w:rFonts w:ascii="Arial" w:hAnsi="Arial" w:cs="Arial"/>
          <w:sz w:val="22"/>
          <w:szCs w:val="22"/>
        </w:rPr>
        <w:t xml:space="preserve"> riferite ad</w:t>
      </w:r>
      <w:r w:rsidR="00BF7E61" w:rsidRPr="007645D6">
        <w:rPr>
          <w:rFonts w:ascii="Arial" w:hAnsi="Arial" w:cs="Arial"/>
          <w:sz w:val="22"/>
          <w:szCs w:val="22"/>
        </w:rPr>
        <w:t xml:space="preserve"> </w:t>
      </w:r>
      <w:r w:rsidR="00E04666" w:rsidRPr="007645D6">
        <w:rPr>
          <w:rFonts w:ascii="Arial" w:hAnsi="Arial" w:cs="Arial"/>
          <w:sz w:val="22"/>
          <w:szCs w:val="22"/>
        </w:rPr>
        <w:t xml:space="preserve">anni precedenti </w:t>
      </w:r>
      <w:r w:rsidR="00BF7E61" w:rsidRPr="007645D6">
        <w:rPr>
          <w:rFonts w:ascii="Arial" w:hAnsi="Arial" w:cs="Arial"/>
          <w:sz w:val="22"/>
          <w:szCs w:val="22"/>
        </w:rPr>
        <w:t xml:space="preserve">che si </w:t>
      </w:r>
      <w:r w:rsidR="00E04666" w:rsidRPr="007645D6">
        <w:rPr>
          <w:rFonts w:ascii="Arial" w:hAnsi="Arial" w:cs="Arial"/>
          <w:sz w:val="22"/>
          <w:szCs w:val="22"/>
        </w:rPr>
        <w:t>dovessero</w:t>
      </w:r>
      <w:r w:rsidR="00BF7E61" w:rsidRPr="007645D6">
        <w:rPr>
          <w:rFonts w:ascii="Arial" w:hAnsi="Arial" w:cs="Arial"/>
          <w:sz w:val="22"/>
          <w:szCs w:val="22"/>
        </w:rPr>
        <w:t xml:space="preserve"> perfezionare</w:t>
      </w:r>
      <w:r w:rsidRPr="007645D6">
        <w:rPr>
          <w:rFonts w:ascii="Arial" w:hAnsi="Arial" w:cs="Arial"/>
          <w:sz w:val="22"/>
          <w:szCs w:val="22"/>
        </w:rPr>
        <w:t xml:space="preserve"> nel periodo di validità ed efficacia della garanzia.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Per effetto di quanto previsto al precedente punto </w:t>
      </w:r>
      <w:r w:rsidR="002509FD" w:rsidRPr="007645D6">
        <w:rPr>
          <w:rFonts w:ascii="Arial" w:hAnsi="Arial" w:cs="Arial"/>
          <w:sz w:val="22"/>
          <w:szCs w:val="22"/>
        </w:rPr>
        <w:t>2</w:t>
      </w:r>
      <w:r w:rsidRPr="007645D6">
        <w:rPr>
          <w:rFonts w:ascii="Arial" w:hAnsi="Arial" w:cs="Arial"/>
          <w:sz w:val="22"/>
          <w:szCs w:val="22"/>
        </w:rPr>
        <w:t xml:space="preserve">, la </w:t>
      </w:r>
      <w:r w:rsidR="002B5793" w:rsidRPr="002B5793">
        <w:rPr>
          <w:rFonts w:ascii="Arial" w:hAnsi="Arial" w:cs="Arial"/>
          <w:bCs/>
          <w:sz w:val="22"/>
          <w:szCs w:val="22"/>
        </w:rPr>
        <w:t>Banca/</w:t>
      </w:r>
      <w:r w:rsidR="002B5793" w:rsidRPr="002B5793">
        <w:rPr>
          <w:rFonts w:ascii="Arial" w:hAnsi="Arial" w:cs="Arial"/>
          <w:bCs/>
          <w:sz w:val="22"/>
          <w:szCs w:val="22"/>
        </w:rPr>
        <w:t>l</w:t>
      </w:r>
      <w:r w:rsidR="002B5793" w:rsidRPr="002B5793">
        <w:rPr>
          <w:rFonts w:ascii="Arial" w:hAnsi="Arial" w:cs="Arial"/>
          <w:bCs/>
          <w:sz w:val="22"/>
          <w:szCs w:val="22"/>
        </w:rPr>
        <w:t>’Istituto</w:t>
      </w:r>
      <w:r w:rsidRPr="007645D6">
        <w:rPr>
          <w:rFonts w:ascii="Arial" w:hAnsi="Arial" w:cs="Arial"/>
          <w:sz w:val="22"/>
          <w:szCs w:val="22"/>
        </w:rPr>
        <w:t xml:space="preserve"> si impegna irrevocabilmente e senza indugio a pagare qualsiasi importo, senza procedere ad alcun esame delle ragioni poste a sostegno della relativa richiesta di pagamento e nonostante qualsiasi eccezione, contestazione od obiezione che la Società ……………. abbia sollevato in merito, a fronte di semplice richiesta scritta d</w:t>
      </w:r>
      <w:r w:rsidR="00935A42" w:rsidRPr="007645D6">
        <w:rPr>
          <w:rFonts w:ascii="Arial" w:hAnsi="Arial" w:cs="Arial"/>
          <w:sz w:val="22"/>
          <w:szCs w:val="22"/>
        </w:rPr>
        <w:t>i Terna S.p.A.</w:t>
      </w:r>
      <w:r w:rsidRPr="007645D6">
        <w:rPr>
          <w:rFonts w:ascii="Arial" w:hAnsi="Arial" w:cs="Arial"/>
          <w:sz w:val="22"/>
          <w:szCs w:val="22"/>
        </w:rPr>
        <w:t>, fino all’ammontare massimo complessivo di Euro ……</w:t>
      </w:r>
      <w:r w:rsidR="00CD2D6B" w:rsidRPr="007645D6">
        <w:rPr>
          <w:rFonts w:ascii="Arial" w:hAnsi="Arial" w:cs="Arial"/>
          <w:sz w:val="22"/>
          <w:szCs w:val="22"/>
        </w:rPr>
        <w:t>………</w:t>
      </w:r>
      <w:r w:rsidRPr="007645D6">
        <w:rPr>
          <w:rFonts w:ascii="Arial" w:hAnsi="Arial" w:cs="Arial"/>
          <w:sz w:val="22"/>
          <w:szCs w:val="22"/>
        </w:rPr>
        <w:t>…,00 (…………</w:t>
      </w:r>
      <w:proofErr w:type="gramStart"/>
      <w:r w:rsidRPr="007645D6">
        <w:rPr>
          <w:rFonts w:ascii="Arial" w:hAnsi="Arial" w:cs="Arial"/>
          <w:sz w:val="22"/>
          <w:szCs w:val="22"/>
        </w:rPr>
        <w:t>…….</w:t>
      </w:r>
      <w:proofErr w:type="gramEnd"/>
      <w:r w:rsidRPr="007645D6">
        <w:rPr>
          <w:rFonts w:ascii="Arial" w:hAnsi="Arial" w:cs="Arial"/>
          <w:sz w:val="22"/>
          <w:szCs w:val="22"/>
        </w:rPr>
        <w:t>./00).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A seguito della richiesta di cui al precedente punto </w:t>
      </w:r>
      <w:r w:rsidR="002509FD" w:rsidRPr="007645D6">
        <w:rPr>
          <w:rFonts w:ascii="Arial" w:hAnsi="Arial" w:cs="Arial"/>
          <w:sz w:val="22"/>
          <w:szCs w:val="22"/>
        </w:rPr>
        <w:t xml:space="preserve">4 </w:t>
      </w:r>
      <w:r w:rsidRPr="007645D6">
        <w:rPr>
          <w:rFonts w:ascii="Arial" w:hAnsi="Arial" w:cs="Arial"/>
          <w:sz w:val="22"/>
          <w:szCs w:val="22"/>
        </w:rPr>
        <w:t xml:space="preserve">da inoltrarsi a mezzo raccomandata con avviso di ricevimento </w:t>
      </w:r>
      <w:r w:rsidR="007A40ED" w:rsidRPr="007645D6">
        <w:rPr>
          <w:rFonts w:ascii="Arial" w:hAnsi="Arial" w:cs="Arial"/>
          <w:sz w:val="22"/>
          <w:szCs w:val="22"/>
        </w:rPr>
        <w:t>oppure tramite posta elettronica certificata inviata</w:t>
      </w:r>
      <w:r w:rsidR="00676521" w:rsidRPr="007645D6">
        <w:rPr>
          <w:rFonts w:ascii="Arial" w:hAnsi="Arial" w:cs="Arial"/>
          <w:sz w:val="22"/>
          <w:szCs w:val="22"/>
        </w:rPr>
        <w:t xml:space="preserve"> al seguente indirizzo PEC</w:t>
      </w:r>
      <w:r w:rsidR="006C67EA" w:rsidRPr="007645D6">
        <w:rPr>
          <w:rFonts w:ascii="Arial" w:hAnsi="Arial" w:cs="Arial"/>
          <w:sz w:val="22"/>
          <w:szCs w:val="22"/>
        </w:rPr>
        <w:t xml:space="preserve"> </w:t>
      </w:r>
      <w:r w:rsidR="00676521" w:rsidRPr="007645D6">
        <w:rPr>
          <w:rFonts w:ascii="Arial" w:hAnsi="Arial" w:cs="Arial"/>
          <w:sz w:val="22"/>
          <w:szCs w:val="22"/>
        </w:rPr>
        <w:t>………</w:t>
      </w:r>
      <w:r w:rsidR="007A40ED" w:rsidRPr="007645D6">
        <w:rPr>
          <w:rFonts w:ascii="Arial" w:hAnsi="Arial" w:cs="Arial"/>
          <w:sz w:val="22"/>
          <w:szCs w:val="22"/>
        </w:rPr>
        <w:t xml:space="preserve">………. </w:t>
      </w:r>
      <w:r w:rsidRPr="007645D6">
        <w:rPr>
          <w:rFonts w:ascii="Arial" w:hAnsi="Arial" w:cs="Arial"/>
          <w:sz w:val="22"/>
          <w:szCs w:val="22"/>
        </w:rPr>
        <w:t>la Banca</w:t>
      </w:r>
      <w:r w:rsidR="002B5793">
        <w:rPr>
          <w:rFonts w:ascii="Arial" w:hAnsi="Arial" w:cs="Arial"/>
          <w:sz w:val="22"/>
          <w:szCs w:val="22"/>
        </w:rPr>
        <w:t>/l’Istituto</w:t>
      </w:r>
      <w:r w:rsidRPr="007645D6">
        <w:rPr>
          <w:rFonts w:ascii="Arial" w:hAnsi="Arial" w:cs="Arial"/>
          <w:sz w:val="22"/>
          <w:szCs w:val="22"/>
        </w:rPr>
        <w:t xml:space="preserve"> pagherà, entro dieci giorni dalla data di ricezione della richiesta medesima, e con valuta lo stesso giorno, a mezzo bonifico di importo rilevante (BIR) o procedure equivalenti, la somma indicata in Euro nella richiesta di pagamento. Qualora il termine per il pagamento cada in un giorno festivo, la scadenza è prorogata al primo giorno seguente non festivo.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lastRenderedPageBreak/>
        <w:t>La presente fideiussione potrà essere escussa anche solo parzialmente, rimanendo in ogni caso valida ed efficace per il residuo importo.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In deroga all’articolo 1939 del codice civile, la presente fideiussione dovrà ritenersi valida ed efficace anche nel caso in cui l’obbligazione principale della Società</w:t>
      </w:r>
      <w:proofErr w:type="gramStart"/>
      <w:r w:rsidRPr="007645D6">
        <w:rPr>
          <w:rFonts w:ascii="Arial" w:hAnsi="Arial" w:cs="Arial"/>
          <w:sz w:val="22"/>
          <w:szCs w:val="22"/>
        </w:rPr>
        <w:t xml:space="preserve"> …</w:t>
      </w:r>
      <w:r w:rsidR="00CD2D6B" w:rsidRPr="007645D6">
        <w:rPr>
          <w:rFonts w:ascii="Arial" w:hAnsi="Arial" w:cs="Arial"/>
          <w:sz w:val="22"/>
          <w:szCs w:val="22"/>
        </w:rPr>
        <w:t>.</w:t>
      </w:r>
      <w:proofErr w:type="gramEnd"/>
      <w:r w:rsidR="00CD2D6B" w:rsidRPr="007645D6">
        <w:rPr>
          <w:rFonts w:ascii="Arial" w:hAnsi="Arial" w:cs="Arial"/>
          <w:sz w:val="22"/>
          <w:szCs w:val="22"/>
        </w:rPr>
        <w:t>.</w:t>
      </w:r>
      <w:r w:rsidRPr="007645D6">
        <w:rPr>
          <w:rFonts w:ascii="Arial" w:hAnsi="Arial" w:cs="Arial"/>
          <w:sz w:val="22"/>
          <w:szCs w:val="22"/>
        </w:rPr>
        <w:t>…………. nei confronti d</w:t>
      </w:r>
      <w:r w:rsidR="00EC216B" w:rsidRPr="007645D6">
        <w:rPr>
          <w:rFonts w:ascii="Arial" w:hAnsi="Arial" w:cs="Arial"/>
          <w:sz w:val="22"/>
          <w:szCs w:val="22"/>
        </w:rPr>
        <w:t xml:space="preserve">i Terna S.p.A. </w:t>
      </w:r>
      <w:r w:rsidRPr="007645D6">
        <w:rPr>
          <w:rFonts w:ascii="Arial" w:hAnsi="Arial" w:cs="Arial"/>
          <w:sz w:val="22"/>
          <w:szCs w:val="22"/>
        </w:rPr>
        <w:t>dovesse essere dichiarata invalida.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La Banca</w:t>
      </w:r>
      <w:r w:rsidR="002B5793">
        <w:rPr>
          <w:rFonts w:ascii="Arial" w:hAnsi="Arial" w:cs="Arial"/>
          <w:sz w:val="22"/>
          <w:szCs w:val="22"/>
        </w:rPr>
        <w:t>/L’istituto</w:t>
      </w:r>
      <w:r w:rsidRPr="007645D6">
        <w:rPr>
          <w:rFonts w:ascii="Arial" w:hAnsi="Arial" w:cs="Arial"/>
          <w:sz w:val="22"/>
          <w:szCs w:val="22"/>
        </w:rPr>
        <w:t xml:space="preserve">, con la presente fideiussione, espressamente ed irrevocabilmente, rinuncia ad esercitare i diritti ad essa spettanti ai sensi degli articoli 1945, 1947 e </w:t>
      </w:r>
      <w:proofErr w:type="gramStart"/>
      <w:r w:rsidRPr="007645D6">
        <w:rPr>
          <w:rFonts w:ascii="Arial" w:hAnsi="Arial" w:cs="Arial"/>
          <w:sz w:val="22"/>
          <w:szCs w:val="22"/>
        </w:rPr>
        <w:t>1955</w:t>
      </w:r>
      <w:r w:rsidR="00B93D20">
        <w:rPr>
          <w:rFonts w:ascii="Arial" w:hAnsi="Arial" w:cs="Arial"/>
          <w:sz w:val="22"/>
          <w:szCs w:val="22"/>
        </w:rPr>
        <w:t xml:space="preserve"> </w:t>
      </w:r>
      <w:r w:rsidRPr="007645D6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7645D6">
        <w:rPr>
          <w:rFonts w:ascii="Arial" w:hAnsi="Arial" w:cs="Arial"/>
          <w:sz w:val="22"/>
          <w:szCs w:val="22"/>
        </w:rPr>
        <w:t xml:space="preserve"> codice civile.</w:t>
      </w:r>
    </w:p>
    <w:p w:rsidR="00C24054" w:rsidRPr="007645D6" w:rsidRDefault="002B5793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La Banca</w:t>
      </w:r>
      <w:r>
        <w:rPr>
          <w:rFonts w:ascii="Arial" w:hAnsi="Arial" w:cs="Arial"/>
          <w:sz w:val="22"/>
          <w:szCs w:val="22"/>
        </w:rPr>
        <w:t>/L’istituto</w:t>
      </w:r>
      <w:r w:rsidRPr="007645D6">
        <w:rPr>
          <w:rFonts w:ascii="Arial" w:hAnsi="Arial" w:cs="Arial"/>
          <w:sz w:val="22"/>
          <w:szCs w:val="22"/>
        </w:rPr>
        <w:t xml:space="preserve"> </w:t>
      </w:r>
      <w:r w:rsidR="00C24054" w:rsidRPr="007645D6">
        <w:rPr>
          <w:rFonts w:ascii="Arial" w:hAnsi="Arial" w:cs="Arial"/>
          <w:sz w:val="22"/>
          <w:szCs w:val="22"/>
        </w:rPr>
        <w:t>espressamente rinuncia ad ogni difesa, eccezione, diritto di compensazione, ricorso od istanza nei confronti d</w:t>
      </w:r>
      <w:r w:rsidR="00EC216B" w:rsidRPr="007645D6">
        <w:rPr>
          <w:rFonts w:ascii="Arial" w:hAnsi="Arial" w:cs="Arial"/>
          <w:sz w:val="22"/>
          <w:szCs w:val="22"/>
        </w:rPr>
        <w:t>i Terna S.p.A.</w:t>
      </w:r>
      <w:r w:rsidR="00C24054" w:rsidRPr="007645D6">
        <w:rPr>
          <w:rFonts w:ascii="Arial" w:hAnsi="Arial" w:cs="Arial"/>
          <w:sz w:val="22"/>
          <w:szCs w:val="22"/>
        </w:rPr>
        <w:t>, in relazione alle obbligazioni assunte con la presente fideiussione, ivi compresa, senza limitazione alcuna, ogni difesa, eccezione, compensazione, ricorso od istanza che la Società ……</w:t>
      </w:r>
      <w:proofErr w:type="gramStart"/>
      <w:r w:rsidR="00C24054" w:rsidRPr="007645D6">
        <w:rPr>
          <w:rFonts w:ascii="Arial" w:hAnsi="Arial" w:cs="Arial"/>
          <w:sz w:val="22"/>
          <w:szCs w:val="22"/>
        </w:rPr>
        <w:t>…</w:t>
      </w:r>
      <w:r w:rsidR="00CD2D6B" w:rsidRPr="007645D6">
        <w:rPr>
          <w:rFonts w:ascii="Arial" w:hAnsi="Arial" w:cs="Arial"/>
          <w:sz w:val="22"/>
          <w:szCs w:val="22"/>
        </w:rPr>
        <w:t>….</w:t>
      </w:r>
      <w:proofErr w:type="gramEnd"/>
      <w:r w:rsidR="00C24054" w:rsidRPr="007645D6">
        <w:rPr>
          <w:rFonts w:ascii="Arial" w:hAnsi="Arial" w:cs="Arial"/>
          <w:sz w:val="22"/>
          <w:szCs w:val="22"/>
        </w:rPr>
        <w:t>……. possa vantare a qualsiasi titolo nei confronti d</w:t>
      </w:r>
      <w:r w:rsidR="00EC216B" w:rsidRPr="007645D6">
        <w:rPr>
          <w:rFonts w:ascii="Arial" w:hAnsi="Arial" w:cs="Arial"/>
          <w:sz w:val="22"/>
          <w:szCs w:val="22"/>
        </w:rPr>
        <w:t>i Terna S.p.A</w:t>
      </w:r>
      <w:r w:rsidR="00C24054" w:rsidRPr="007645D6">
        <w:rPr>
          <w:rFonts w:ascii="Arial" w:hAnsi="Arial" w:cs="Arial"/>
          <w:sz w:val="22"/>
          <w:szCs w:val="22"/>
        </w:rPr>
        <w:t>.</w:t>
      </w:r>
    </w:p>
    <w:p w:rsidR="00A52CB5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Ogni comunicazione relativa alla presente fide</w:t>
      </w:r>
      <w:r w:rsidR="00A67067" w:rsidRPr="007645D6">
        <w:rPr>
          <w:rFonts w:ascii="Arial" w:hAnsi="Arial" w:cs="Arial"/>
          <w:sz w:val="22"/>
          <w:szCs w:val="22"/>
        </w:rPr>
        <w:t>i</w:t>
      </w:r>
      <w:r w:rsidRPr="007645D6">
        <w:rPr>
          <w:rFonts w:ascii="Arial" w:hAnsi="Arial" w:cs="Arial"/>
          <w:sz w:val="22"/>
          <w:szCs w:val="22"/>
        </w:rPr>
        <w:t>ussione dovrà essere effettuata, mediante raccomandata con avviso di ricevimento</w:t>
      </w:r>
      <w:r w:rsidR="00A52CB5" w:rsidRPr="007645D6">
        <w:rPr>
          <w:rFonts w:ascii="Arial" w:hAnsi="Arial" w:cs="Arial"/>
          <w:sz w:val="22"/>
          <w:szCs w:val="22"/>
        </w:rPr>
        <w:t xml:space="preserve"> o mediante invio al seguente indirizzo </w:t>
      </w:r>
      <w:proofErr w:type="spellStart"/>
      <w:proofErr w:type="gramStart"/>
      <w:r w:rsidR="00A52CB5" w:rsidRPr="007645D6">
        <w:rPr>
          <w:rFonts w:ascii="Arial" w:hAnsi="Arial" w:cs="Arial"/>
          <w:sz w:val="22"/>
          <w:szCs w:val="22"/>
        </w:rPr>
        <w:t>pec</w:t>
      </w:r>
      <w:proofErr w:type="spellEnd"/>
      <w:r w:rsidR="00A52CB5" w:rsidRPr="007645D6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52CB5" w:rsidRPr="007645D6" w:rsidRDefault="00A52CB5" w:rsidP="00FA0AD1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       per </w:t>
      </w:r>
      <w:proofErr w:type="gramStart"/>
      <w:r w:rsidRPr="007645D6">
        <w:rPr>
          <w:rFonts w:ascii="Arial" w:hAnsi="Arial" w:cs="Arial"/>
          <w:sz w:val="22"/>
          <w:szCs w:val="22"/>
        </w:rPr>
        <w:t>Terna :</w:t>
      </w:r>
      <w:proofErr w:type="gramEnd"/>
      <w:r w:rsidRPr="007645D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32E99" w:rsidRPr="007645D6">
          <w:rPr>
            <w:rStyle w:val="Collegamentoipertestuale"/>
            <w:rFonts w:ascii="Arial" w:hAnsi="Arial" w:cs="Arial"/>
            <w:sz w:val="22"/>
            <w:szCs w:val="22"/>
          </w:rPr>
          <w:t>amministrazione@pec.terna.</w:t>
        </w:r>
      </w:hyperlink>
      <w:r w:rsidRPr="007645D6">
        <w:rPr>
          <w:rFonts w:ascii="Arial" w:hAnsi="Arial" w:cs="Arial"/>
          <w:sz w:val="22"/>
          <w:szCs w:val="22"/>
        </w:rPr>
        <w:t>it</w:t>
      </w:r>
    </w:p>
    <w:p w:rsidR="00A52CB5" w:rsidRPr="007645D6" w:rsidRDefault="00A52CB5" w:rsidP="00FA0AD1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 xml:space="preserve">       per la </w:t>
      </w:r>
      <w:r w:rsidR="002447F9" w:rsidRPr="007645D6">
        <w:rPr>
          <w:rFonts w:ascii="Arial" w:hAnsi="Arial" w:cs="Arial"/>
          <w:sz w:val="22"/>
          <w:szCs w:val="22"/>
        </w:rPr>
        <w:t>B</w:t>
      </w:r>
      <w:r w:rsidRPr="007645D6">
        <w:rPr>
          <w:rFonts w:ascii="Arial" w:hAnsi="Arial" w:cs="Arial"/>
          <w:sz w:val="22"/>
          <w:szCs w:val="22"/>
        </w:rPr>
        <w:t>anca</w:t>
      </w:r>
      <w:r w:rsidR="002B5793">
        <w:rPr>
          <w:rFonts w:ascii="Arial" w:hAnsi="Arial" w:cs="Arial"/>
          <w:sz w:val="22"/>
          <w:szCs w:val="22"/>
        </w:rPr>
        <w:t>/l’istituto</w:t>
      </w:r>
      <w:r w:rsidRPr="007645D6">
        <w:rPr>
          <w:rFonts w:ascii="Arial" w:hAnsi="Arial" w:cs="Arial"/>
          <w:sz w:val="22"/>
          <w:szCs w:val="22"/>
        </w:rPr>
        <w:t>:</w:t>
      </w:r>
      <w:r w:rsidR="006036AE" w:rsidRPr="007645D6">
        <w:rPr>
          <w:rFonts w:ascii="Arial" w:hAnsi="Arial" w:cs="Arial"/>
          <w:sz w:val="22"/>
          <w:szCs w:val="22"/>
        </w:rPr>
        <w:t xml:space="preserve"> …….</w:t>
      </w:r>
      <w:r w:rsidRPr="007645D6">
        <w:rPr>
          <w:rFonts w:ascii="Arial" w:hAnsi="Arial" w:cs="Arial"/>
          <w:sz w:val="22"/>
          <w:szCs w:val="22"/>
        </w:rPr>
        <w:t xml:space="preserve"> (inserire indirizzo </w:t>
      </w:r>
      <w:proofErr w:type="spellStart"/>
      <w:r w:rsidR="00417DF4" w:rsidRPr="007645D6">
        <w:rPr>
          <w:rFonts w:ascii="Arial" w:hAnsi="Arial" w:cs="Arial"/>
          <w:sz w:val="22"/>
          <w:szCs w:val="22"/>
        </w:rPr>
        <w:t>pec</w:t>
      </w:r>
      <w:proofErr w:type="spellEnd"/>
      <w:r w:rsidRPr="007645D6">
        <w:rPr>
          <w:rFonts w:ascii="Arial" w:hAnsi="Arial" w:cs="Arial"/>
          <w:sz w:val="22"/>
          <w:szCs w:val="22"/>
        </w:rPr>
        <w:t>),</w:t>
      </w:r>
    </w:p>
    <w:p w:rsidR="00C24054" w:rsidRPr="007645D6" w:rsidRDefault="00C24054" w:rsidP="00FA0AD1">
      <w:pPr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e si intenderà ricevuta nel momento in cui giungerà all’indirizzo del destinatario.</w:t>
      </w:r>
    </w:p>
    <w:p w:rsidR="00C24054" w:rsidRPr="007645D6" w:rsidRDefault="00C24054" w:rsidP="00FA0A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645D6">
        <w:rPr>
          <w:rFonts w:ascii="Arial" w:hAnsi="Arial" w:cs="Arial"/>
          <w:sz w:val="22"/>
          <w:szCs w:val="22"/>
        </w:rPr>
        <w:t>Per qualunque controversia derivante dal presente atto è competente il Foro di Roma.</w:t>
      </w:r>
    </w:p>
    <w:p w:rsidR="00C24054" w:rsidRPr="007645D6" w:rsidRDefault="00C24054" w:rsidP="00FA0AD1">
      <w:pPr>
        <w:spacing w:line="360" w:lineRule="auto"/>
        <w:rPr>
          <w:rFonts w:ascii="Arial" w:hAnsi="Arial" w:cs="Arial"/>
          <w:sz w:val="22"/>
          <w:szCs w:val="22"/>
        </w:rPr>
      </w:pPr>
    </w:p>
    <w:p w:rsidR="00662B3E" w:rsidRDefault="00662B3E" w:rsidP="00662B3E">
      <w:pPr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[E’ richiesto l’invio da parte dell’Istituto emittente del seguente messaggio di testo SWIFT di conferma emissione verso la </w:t>
      </w:r>
      <w:bookmarkStart w:id="0" w:name="_GoBack"/>
      <w:r>
        <w:rPr>
          <w:b/>
          <w:bCs/>
          <w:i/>
          <w:sz w:val="24"/>
          <w:szCs w:val="24"/>
          <w:highlight w:val="yellow"/>
        </w:rPr>
        <w:t>Banca</w:t>
      </w:r>
      <w:bookmarkEnd w:id="0"/>
      <w:r>
        <w:rPr>
          <w:b/>
          <w:bCs/>
          <w:i/>
          <w:sz w:val="24"/>
          <w:szCs w:val="24"/>
          <w:highlight w:val="yellow"/>
        </w:rPr>
        <w:t xml:space="preserve"> Popolare di </w:t>
      </w:r>
      <w:proofErr w:type="gramStart"/>
      <w:r>
        <w:rPr>
          <w:b/>
          <w:bCs/>
          <w:i/>
          <w:sz w:val="24"/>
          <w:szCs w:val="24"/>
          <w:highlight w:val="yellow"/>
        </w:rPr>
        <w:t xml:space="preserve">Sondrio  </w:t>
      </w:r>
      <w:r>
        <w:rPr>
          <w:b/>
          <w:i/>
          <w:color w:val="1F497D"/>
          <w:sz w:val="24"/>
          <w:szCs w:val="24"/>
          <w:highlight w:val="yellow"/>
        </w:rPr>
        <w:t>(</w:t>
      </w:r>
      <w:proofErr w:type="gramEnd"/>
      <w:r>
        <w:rPr>
          <w:b/>
          <w:i/>
          <w:color w:val="1F497D"/>
          <w:sz w:val="24"/>
          <w:szCs w:val="24"/>
          <w:highlight w:val="yellow"/>
        </w:rPr>
        <w:t>codice SWIFT POSOIT22)</w:t>
      </w:r>
      <w:r>
        <w:rPr>
          <w:b/>
          <w:bCs/>
          <w:i/>
          <w:sz w:val="24"/>
          <w:szCs w:val="24"/>
          <w:highlight w:val="yellow"/>
        </w:rPr>
        <w:t>: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</w:p>
    <w:p w:rsidR="00662B3E" w:rsidRDefault="00662B3E" w:rsidP="00662B3E">
      <w:pPr>
        <w:ind w:left="708"/>
        <w:rPr>
          <w:b/>
          <w:i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Messaggio </w:t>
      </w:r>
      <w:r>
        <w:rPr>
          <w:b/>
          <w:i/>
          <w:highlight w:val="yellow"/>
        </w:rPr>
        <w:t>MT799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inizia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campo </w:t>
      </w:r>
      <w:proofErr w:type="gramStart"/>
      <w:r>
        <w:rPr>
          <w:b/>
          <w:bCs/>
          <w:i/>
          <w:sz w:val="24"/>
          <w:szCs w:val="24"/>
          <w:highlight w:val="yellow"/>
        </w:rPr>
        <w:t>20:   </w:t>
      </w:r>
      <w:proofErr w:type="gramEnd"/>
      <w:r>
        <w:rPr>
          <w:b/>
          <w:bCs/>
          <w:i/>
          <w:sz w:val="24"/>
          <w:szCs w:val="24"/>
          <w:highlight w:val="yellow"/>
        </w:rPr>
        <w:t>        [</w:t>
      </w:r>
      <w:proofErr w:type="spellStart"/>
      <w:r>
        <w:rPr>
          <w:b/>
          <w:bCs/>
          <w:i/>
          <w:sz w:val="24"/>
          <w:szCs w:val="24"/>
          <w:highlight w:val="yellow"/>
        </w:rPr>
        <w:t>rif.</w:t>
      </w:r>
      <w:proofErr w:type="spellEnd"/>
      <w:r>
        <w:rPr>
          <w:b/>
          <w:bCs/>
          <w:i/>
          <w:sz w:val="24"/>
          <w:szCs w:val="24"/>
          <w:highlight w:val="yellow"/>
        </w:rPr>
        <w:t xml:space="preserve"> </w:t>
      </w:r>
      <w:r w:rsidR="002B5793">
        <w:rPr>
          <w:b/>
          <w:bCs/>
          <w:i/>
          <w:sz w:val="24"/>
          <w:szCs w:val="24"/>
          <w:highlight w:val="yellow"/>
        </w:rPr>
        <w:t>B</w:t>
      </w:r>
      <w:r>
        <w:rPr>
          <w:b/>
          <w:bCs/>
          <w:i/>
          <w:sz w:val="24"/>
          <w:szCs w:val="24"/>
          <w:highlight w:val="yellow"/>
        </w:rPr>
        <w:t>anca</w:t>
      </w:r>
      <w:r w:rsidR="002B5793">
        <w:rPr>
          <w:b/>
          <w:bCs/>
          <w:i/>
          <w:sz w:val="24"/>
          <w:szCs w:val="24"/>
          <w:highlight w:val="yellow"/>
        </w:rPr>
        <w:t>/</w:t>
      </w:r>
      <w:r w:rsidR="00806CDE">
        <w:rPr>
          <w:b/>
          <w:bCs/>
          <w:i/>
          <w:sz w:val="24"/>
          <w:szCs w:val="24"/>
          <w:highlight w:val="yellow"/>
        </w:rPr>
        <w:t>I</w:t>
      </w:r>
      <w:r w:rsidR="002B5793">
        <w:rPr>
          <w:b/>
          <w:bCs/>
          <w:i/>
          <w:sz w:val="24"/>
          <w:szCs w:val="24"/>
          <w:highlight w:val="yellow"/>
        </w:rPr>
        <w:t>stituto</w:t>
      </w:r>
      <w:r>
        <w:rPr>
          <w:b/>
          <w:bCs/>
          <w:i/>
          <w:sz w:val="24"/>
          <w:szCs w:val="24"/>
          <w:highlight w:val="yellow"/>
        </w:rPr>
        <w:t xml:space="preserve"> emittente]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campo </w:t>
      </w:r>
      <w:proofErr w:type="gramStart"/>
      <w:r>
        <w:rPr>
          <w:b/>
          <w:bCs/>
          <w:i/>
          <w:sz w:val="24"/>
          <w:szCs w:val="24"/>
          <w:highlight w:val="yellow"/>
        </w:rPr>
        <w:t>21:   </w:t>
      </w:r>
      <w:proofErr w:type="gramEnd"/>
      <w:r>
        <w:rPr>
          <w:b/>
          <w:bCs/>
          <w:i/>
          <w:sz w:val="24"/>
          <w:szCs w:val="24"/>
          <w:highlight w:val="yellow"/>
        </w:rPr>
        <w:t>        138Terna/lg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campo </w:t>
      </w:r>
      <w:proofErr w:type="gramStart"/>
      <w:r>
        <w:rPr>
          <w:b/>
          <w:bCs/>
          <w:i/>
          <w:sz w:val="24"/>
          <w:szCs w:val="24"/>
          <w:highlight w:val="yellow"/>
        </w:rPr>
        <w:t>79:   </w:t>
      </w:r>
      <w:proofErr w:type="gramEnd"/>
      <w:r>
        <w:rPr>
          <w:b/>
          <w:bCs/>
          <w:i/>
          <w:sz w:val="24"/>
          <w:szCs w:val="24"/>
          <w:highlight w:val="yellow"/>
        </w:rPr>
        <w:t xml:space="preserve">        </w:t>
      </w:r>
      <w:proofErr w:type="spellStart"/>
      <w:r>
        <w:rPr>
          <w:b/>
          <w:bCs/>
          <w:i/>
          <w:sz w:val="24"/>
          <w:szCs w:val="24"/>
          <w:highlight w:val="yellow"/>
        </w:rPr>
        <w:t>rif</w:t>
      </w:r>
      <w:proofErr w:type="spellEnd"/>
      <w:r>
        <w:rPr>
          <w:b/>
          <w:bCs/>
          <w:i/>
          <w:sz w:val="24"/>
          <w:szCs w:val="24"/>
          <w:highlight w:val="yellow"/>
        </w:rPr>
        <w:t xml:space="preserve">: garanzia bancaria </w:t>
      </w:r>
      <w:proofErr w:type="spellStart"/>
      <w:r>
        <w:rPr>
          <w:b/>
          <w:bCs/>
          <w:i/>
          <w:sz w:val="24"/>
          <w:szCs w:val="24"/>
          <w:highlight w:val="yellow"/>
        </w:rPr>
        <w:t>fv</w:t>
      </w:r>
      <w:proofErr w:type="spellEnd"/>
      <w:r>
        <w:rPr>
          <w:b/>
          <w:bCs/>
          <w:i/>
          <w:sz w:val="24"/>
          <w:szCs w:val="24"/>
          <w:highlight w:val="yellow"/>
        </w:rPr>
        <w:t xml:space="preserve"> Terna Spa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                               nr garanzia: ……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                               importo: </w:t>
      </w:r>
      <w:proofErr w:type="spellStart"/>
      <w:r>
        <w:rPr>
          <w:b/>
          <w:bCs/>
          <w:i/>
          <w:sz w:val="24"/>
          <w:szCs w:val="24"/>
          <w:highlight w:val="yellow"/>
        </w:rPr>
        <w:t>Eur</w:t>
      </w:r>
      <w:proofErr w:type="spellEnd"/>
      <w:proofErr w:type="gramStart"/>
      <w:r>
        <w:rPr>
          <w:b/>
          <w:bCs/>
          <w:i/>
          <w:sz w:val="24"/>
          <w:szCs w:val="24"/>
          <w:highlight w:val="yellow"/>
        </w:rPr>
        <w:t xml:space="preserve"> ….</w:t>
      </w:r>
      <w:proofErr w:type="gramEnd"/>
      <w:r>
        <w:rPr>
          <w:b/>
          <w:bCs/>
          <w:i/>
          <w:sz w:val="24"/>
          <w:szCs w:val="24"/>
          <w:highlight w:val="yellow"/>
        </w:rPr>
        <w:t>.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                               data emissione: </w:t>
      </w:r>
      <w:proofErr w:type="spellStart"/>
      <w:r>
        <w:rPr>
          <w:b/>
          <w:bCs/>
          <w:i/>
          <w:sz w:val="24"/>
          <w:szCs w:val="24"/>
          <w:highlight w:val="yellow"/>
        </w:rPr>
        <w:t>ggmmaa</w:t>
      </w:r>
      <w:proofErr w:type="spellEnd"/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                               data scadenza: </w:t>
      </w:r>
      <w:proofErr w:type="spellStart"/>
      <w:r>
        <w:rPr>
          <w:b/>
          <w:bCs/>
          <w:i/>
          <w:sz w:val="24"/>
          <w:szCs w:val="24"/>
          <w:highlight w:val="yellow"/>
        </w:rPr>
        <w:t>ggmmaa</w:t>
      </w:r>
      <w:proofErr w:type="spellEnd"/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                               per ordine: [nome operatore]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                               confermiamo che la garanzia di cui sopra è stata emessa dal nostro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 xml:space="preserve">                               istituto, che è attualmente in vigore e che le firme apposte 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                               dai Sigg. xxx e xxx, sono autorizzate ad impegnare il nostro istituto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                               nei termini e nelle condizioni indicate nel corpo della garanzia.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lastRenderedPageBreak/>
        <w:t>                               distinti saluti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  <w:highlight w:val="yellow"/>
        </w:rPr>
      </w:pPr>
      <w:r>
        <w:rPr>
          <w:b/>
          <w:bCs/>
          <w:i/>
          <w:sz w:val="24"/>
          <w:szCs w:val="24"/>
          <w:highlight w:val="yellow"/>
        </w:rPr>
        <w:t>                               banca</w:t>
      </w:r>
      <w:r w:rsidR="002B5793">
        <w:rPr>
          <w:b/>
          <w:bCs/>
          <w:i/>
          <w:sz w:val="24"/>
          <w:szCs w:val="24"/>
          <w:highlight w:val="yellow"/>
        </w:rPr>
        <w:t>/</w:t>
      </w:r>
      <w:r w:rsidR="00806CDE">
        <w:rPr>
          <w:b/>
          <w:bCs/>
          <w:i/>
          <w:sz w:val="24"/>
          <w:szCs w:val="24"/>
          <w:highlight w:val="yellow"/>
        </w:rPr>
        <w:t>i</w:t>
      </w:r>
      <w:r w:rsidR="002B5793">
        <w:rPr>
          <w:b/>
          <w:bCs/>
          <w:i/>
          <w:sz w:val="24"/>
          <w:szCs w:val="24"/>
          <w:highlight w:val="yellow"/>
        </w:rPr>
        <w:t>stituto</w:t>
      </w:r>
      <w:r>
        <w:rPr>
          <w:b/>
          <w:bCs/>
          <w:i/>
          <w:sz w:val="24"/>
          <w:szCs w:val="24"/>
          <w:highlight w:val="yellow"/>
        </w:rPr>
        <w:t xml:space="preserve"> xxx</w:t>
      </w:r>
    </w:p>
    <w:p w:rsidR="00662B3E" w:rsidRDefault="00662B3E" w:rsidP="00662B3E">
      <w:pPr>
        <w:ind w:left="70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  <w:highlight w:val="yellow"/>
        </w:rPr>
        <w:t>finisce</w:t>
      </w:r>
    </w:p>
    <w:p w:rsidR="00662B3E" w:rsidRDefault="00662B3E" w:rsidP="00662B3E"/>
    <w:p w:rsidR="00662B3E" w:rsidRDefault="00662B3E" w:rsidP="00662B3E"/>
    <w:p w:rsidR="00185310" w:rsidRPr="007645D6" w:rsidRDefault="00185310" w:rsidP="00FA0AD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5310" w:rsidRPr="007645D6" w:rsidSect="006C67EA">
      <w:pgSz w:w="12240" w:h="15840"/>
      <w:pgMar w:top="1418" w:right="1183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EE" w:rsidRDefault="00295AEE">
      <w:r>
        <w:separator/>
      </w:r>
    </w:p>
  </w:endnote>
  <w:endnote w:type="continuationSeparator" w:id="0">
    <w:p w:rsidR="00295AEE" w:rsidRDefault="002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EE" w:rsidRDefault="00295AEE">
      <w:r>
        <w:separator/>
      </w:r>
    </w:p>
  </w:footnote>
  <w:footnote w:type="continuationSeparator" w:id="0">
    <w:p w:rsidR="00295AEE" w:rsidRDefault="0029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512F"/>
    <w:multiLevelType w:val="hybridMultilevel"/>
    <w:tmpl w:val="4F7234F6"/>
    <w:lvl w:ilvl="0" w:tplc="2376E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 w15:restartNumberingAfterBreak="0">
    <w:nsid w:val="7A653C41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054"/>
    <w:rsid w:val="00007337"/>
    <w:rsid w:val="000242B5"/>
    <w:rsid w:val="00024DF7"/>
    <w:rsid w:val="00025795"/>
    <w:rsid w:val="00030DC2"/>
    <w:rsid w:val="00031CBC"/>
    <w:rsid w:val="00032E99"/>
    <w:rsid w:val="000405D9"/>
    <w:rsid w:val="00047AF9"/>
    <w:rsid w:val="00060E53"/>
    <w:rsid w:val="0006721C"/>
    <w:rsid w:val="00072800"/>
    <w:rsid w:val="00073207"/>
    <w:rsid w:val="000A0D2C"/>
    <w:rsid w:val="000C7A7B"/>
    <w:rsid w:val="000D306B"/>
    <w:rsid w:val="000F1157"/>
    <w:rsid w:val="0013189F"/>
    <w:rsid w:val="00136144"/>
    <w:rsid w:val="001409D0"/>
    <w:rsid w:val="00176CC0"/>
    <w:rsid w:val="00185310"/>
    <w:rsid w:val="001943F7"/>
    <w:rsid w:val="001A5EA6"/>
    <w:rsid w:val="00226232"/>
    <w:rsid w:val="002447F9"/>
    <w:rsid w:val="002509FD"/>
    <w:rsid w:val="00255686"/>
    <w:rsid w:val="00262333"/>
    <w:rsid w:val="002951BE"/>
    <w:rsid w:val="00295AEE"/>
    <w:rsid w:val="002B5793"/>
    <w:rsid w:val="002C3795"/>
    <w:rsid w:val="002D5403"/>
    <w:rsid w:val="002D5F80"/>
    <w:rsid w:val="00312492"/>
    <w:rsid w:val="003161FF"/>
    <w:rsid w:val="00316BE5"/>
    <w:rsid w:val="00345E59"/>
    <w:rsid w:val="00371DD9"/>
    <w:rsid w:val="003741A7"/>
    <w:rsid w:val="00380B9A"/>
    <w:rsid w:val="003A3C95"/>
    <w:rsid w:val="003C2409"/>
    <w:rsid w:val="003C6E6B"/>
    <w:rsid w:val="003D0CE0"/>
    <w:rsid w:val="003D3B93"/>
    <w:rsid w:val="00404CAF"/>
    <w:rsid w:val="00407224"/>
    <w:rsid w:val="00417DF4"/>
    <w:rsid w:val="00422203"/>
    <w:rsid w:val="0042437F"/>
    <w:rsid w:val="00434F4C"/>
    <w:rsid w:val="00441421"/>
    <w:rsid w:val="004454EE"/>
    <w:rsid w:val="00463A97"/>
    <w:rsid w:val="00496277"/>
    <w:rsid w:val="004A57B3"/>
    <w:rsid w:val="004B26DD"/>
    <w:rsid w:val="004C331F"/>
    <w:rsid w:val="004D15B0"/>
    <w:rsid w:val="00505809"/>
    <w:rsid w:val="00511CE2"/>
    <w:rsid w:val="005232AA"/>
    <w:rsid w:val="005272AC"/>
    <w:rsid w:val="005419F1"/>
    <w:rsid w:val="00551359"/>
    <w:rsid w:val="00551E55"/>
    <w:rsid w:val="0058091F"/>
    <w:rsid w:val="00591A91"/>
    <w:rsid w:val="0059398C"/>
    <w:rsid w:val="00597A00"/>
    <w:rsid w:val="005A42F3"/>
    <w:rsid w:val="005B4C58"/>
    <w:rsid w:val="005F2F13"/>
    <w:rsid w:val="006036AE"/>
    <w:rsid w:val="00623C86"/>
    <w:rsid w:val="00642569"/>
    <w:rsid w:val="00662B3E"/>
    <w:rsid w:val="00675D21"/>
    <w:rsid w:val="00676521"/>
    <w:rsid w:val="006904EF"/>
    <w:rsid w:val="00690D6C"/>
    <w:rsid w:val="006A195C"/>
    <w:rsid w:val="006C67EA"/>
    <w:rsid w:val="006E4403"/>
    <w:rsid w:val="006E63CB"/>
    <w:rsid w:val="00714A5C"/>
    <w:rsid w:val="00727C4F"/>
    <w:rsid w:val="00730FED"/>
    <w:rsid w:val="0073553F"/>
    <w:rsid w:val="00746F5B"/>
    <w:rsid w:val="007645D6"/>
    <w:rsid w:val="00770B2C"/>
    <w:rsid w:val="00787031"/>
    <w:rsid w:val="00797F97"/>
    <w:rsid w:val="007A40ED"/>
    <w:rsid w:val="007D3250"/>
    <w:rsid w:val="007F29A1"/>
    <w:rsid w:val="00806CDE"/>
    <w:rsid w:val="00812294"/>
    <w:rsid w:val="008239A5"/>
    <w:rsid w:val="00831016"/>
    <w:rsid w:val="00842672"/>
    <w:rsid w:val="008945BA"/>
    <w:rsid w:val="008C0D84"/>
    <w:rsid w:val="008E62F2"/>
    <w:rsid w:val="008F4C1D"/>
    <w:rsid w:val="00925400"/>
    <w:rsid w:val="00935A42"/>
    <w:rsid w:val="00971219"/>
    <w:rsid w:val="009C0956"/>
    <w:rsid w:val="009D4105"/>
    <w:rsid w:val="009D7684"/>
    <w:rsid w:val="009F1288"/>
    <w:rsid w:val="009F4F4C"/>
    <w:rsid w:val="00A07A27"/>
    <w:rsid w:val="00A52CB5"/>
    <w:rsid w:val="00A63986"/>
    <w:rsid w:val="00A67067"/>
    <w:rsid w:val="00A727FF"/>
    <w:rsid w:val="00A909F0"/>
    <w:rsid w:val="00A9645F"/>
    <w:rsid w:val="00AA107F"/>
    <w:rsid w:val="00AB2D36"/>
    <w:rsid w:val="00AC0D09"/>
    <w:rsid w:val="00AD5525"/>
    <w:rsid w:val="00AF773F"/>
    <w:rsid w:val="00B104C1"/>
    <w:rsid w:val="00B20160"/>
    <w:rsid w:val="00B27447"/>
    <w:rsid w:val="00B4536C"/>
    <w:rsid w:val="00B67B67"/>
    <w:rsid w:val="00B75360"/>
    <w:rsid w:val="00B827B1"/>
    <w:rsid w:val="00B93D20"/>
    <w:rsid w:val="00BA1E9E"/>
    <w:rsid w:val="00BC24BA"/>
    <w:rsid w:val="00BF4B15"/>
    <w:rsid w:val="00BF7E61"/>
    <w:rsid w:val="00C004AA"/>
    <w:rsid w:val="00C06825"/>
    <w:rsid w:val="00C102CE"/>
    <w:rsid w:val="00C24054"/>
    <w:rsid w:val="00C765B8"/>
    <w:rsid w:val="00CD2D6B"/>
    <w:rsid w:val="00CF13FA"/>
    <w:rsid w:val="00D1318A"/>
    <w:rsid w:val="00D13E9A"/>
    <w:rsid w:val="00D179FB"/>
    <w:rsid w:val="00D81604"/>
    <w:rsid w:val="00E028CF"/>
    <w:rsid w:val="00E04666"/>
    <w:rsid w:val="00E073E2"/>
    <w:rsid w:val="00E200F9"/>
    <w:rsid w:val="00E77404"/>
    <w:rsid w:val="00E91E7D"/>
    <w:rsid w:val="00EA3BB8"/>
    <w:rsid w:val="00EB70EE"/>
    <w:rsid w:val="00EC216B"/>
    <w:rsid w:val="00EF67AD"/>
    <w:rsid w:val="00F34DC0"/>
    <w:rsid w:val="00F41CA3"/>
    <w:rsid w:val="00F44536"/>
    <w:rsid w:val="00F7669C"/>
    <w:rsid w:val="00F77CAE"/>
    <w:rsid w:val="00FA0AD1"/>
    <w:rsid w:val="00FA4711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0222"/>
  <w15:docId w15:val="{3E35118C-880F-4377-81EB-77C1814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24054"/>
  </w:style>
  <w:style w:type="paragraph" w:styleId="Titolo1">
    <w:name w:val="heading 1"/>
    <w:basedOn w:val="Normale"/>
    <w:next w:val="Normale"/>
    <w:qFormat/>
    <w:rsid w:val="00C24054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24054"/>
    <w:pPr>
      <w:keepNext/>
      <w:numPr>
        <w:ilvl w:val="1"/>
        <w:numId w:val="2"/>
      </w:numPr>
      <w:jc w:val="center"/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C24054"/>
    <w:pPr>
      <w:keepNext/>
      <w:numPr>
        <w:ilvl w:val="2"/>
        <w:numId w:val="2"/>
      </w:numPr>
      <w:jc w:val="both"/>
      <w:outlineLvl w:val="2"/>
    </w:pPr>
    <w:rPr>
      <w:rFonts w:ascii="Tahoma" w:hAnsi="Tahoma"/>
      <w:b/>
      <w:sz w:val="24"/>
    </w:rPr>
  </w:style>
  <w:style w:type="paragraph" w:styleId="Titolo4">
    <w:name w:val="heading 4"/>
    <w:basedOn w:val="Normale"/>
    <w:next w:val="Normale"/>
    <w:qFormat/>
    <w:rsid w:val="00C24054"/>
    <w:pPr>
      <w:keepNext/>
      <w:numPr>
        <w:ilvl w:val="3"/>
        <w:numId w:val="2"/>
      </w:numPr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C24054"/>
    <w:pPr>
      <w:keepNext/>
      <w:numPr>
        <w:ilvl w:val="4"/>
        <w:numId w:val="2"/>
      </w:numPr>
      <w:jc w:val="both"/>
      <w:outlineLvl w:val="4"/>
    </w:pPr>
    <w:rPr>
      <w:b/>
      <w:i/>
      <w:color w:val="FF0000"/>
      <w:sz w:val="24"/>
    </w:rPr>
  </w:style>
  <w:style w:type="paragraph" w:styleId="Titolo6">
    <w:name w:val="heading 6"/>
    <w:basedOn w:val="Normale"/>
    <w:next w:val="Normale"/>
    <w:qFormat/>
    <w:rsid w:val="00C24054"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24054"/>
    <w:pPr>
      <w:keepNext/>
      <w:numPr>
        <w:ilvl w:val="6"/>
        <w:numId w:val="2"/>
      </w:numPr>
      <w:ind w:right="-807"/>
      <w:jc w:val="center"/>
      <w:outlineLvl w:val="6"/>
    </w:pPr>
    <w:rPr>
      <w:rFonts w:ascii="Bookman Old Style" w:hAnsi="Bookman Old Style" w:cs="Arial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qFormat/>
    <w:rsid w:val="00C24054"/>
    <w:pPr>
      <w:keepNext/>
      <w:numPr>
        <w:ilvl w:val="7"/>
        <w:numId w:val="2"/>
      </w:numPr>
      <w:spacing w:line="360" w:lineRule="exact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24054"/>
    <w:pPr>
      <w:keepNext/>
      <w:numPr>
        <w:ilvl w:val="8"/>
        <w:numId w:val="2"/>
      </w:numPr>
      <w:spacing w:after="120"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24054"/>
    <w:pPr>
      <w:jc w:val="both"/>
    </w:pPr>
    <w:rPr>
      <w:rFonts w:ascii="Tahoma" w:hAnsi="Tahoma"/>
      <w:b/>
      <w:sz w:val="24"/>
    </w:rPr>
  </w:style>
  <w:style w:type="paragraph" w:styleId="Rientrocorpodeltesto">
    <w:name w:val="Body Text Indent"/>
    <w:basedOn w:val="Normale"/>
    <w:rsid w:val="00C24054"/>
    <w:pPr>
      <w:ind w:left="709"/>
      <w:jc w:val="both"/>
    </w:pPr>
    <w:rPr>
      <w:rFonts w:ascii="Arial" w:hAnsi="Arial"/>
      <w:sz w:val="24"/>
    </w:rPr>
  </w:style>
  <w:style w:type="paragraph" w:customStyle="1" w:styleId="indicazionerelativaaiservizi">
    <w:name w:val="'indicazione relativa ai servizi"/>
    <w:basedOn w:val="Normale"/>
    <w:rsid w:val="00C24054"/>
    <w:pPr>
      <w:widowControl w:val="0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6E4403"/>
  </w:style>
  <w:style w:type="character" w:styleId="Rimandonotaapidipagina">
    <w:name w:val="footnote reference"/>
    <w:semiHidden/>
    <w:rsid w:val="006E4403"/>
    <w:rPr>
      <w:vertAlign w:val="superscript"/>
    </w:rPr>
  </w:style>
  <w:style w:type="paragraph" w:styleId="Testofumetto">
    <w:name w:val="Balloon Text"/>
    <w:basedOn w:val="Normale"/>
    <w:semiHidden/>
    <w:rsid w:val="002509F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C0D09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7870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87031"/>
  </w:style>
  <w:style w:type="character" w:customStyle="1" w:styleId="TestocommentoCarattere">
    <w:name w:val="Testo commento Carattere"/>
    <w:basedOn w:val="Carpredefinitoparagrafo"/>
    <w:link w:val="Testocommento"/>
    <w:rsid w:val="00787031"/>
  </w:style>
  <w:style w:type="paragraph" w:styleId="Soggettocommento">
    <w:name w:val="annotation subject"/>
    <w:basedOn w:val="Testocommento"/>
    <w:next w:val="Testocommento"/>
    <w:link w:val="SoggettocommentoCarattere"/>
    <w:rsid w:val="00787031"/>
    <w:rPr>
      <w:b/>
      <w:bCs/>
    </w:rPr>
  </w:style>
  <w:style w:type="character" w:customStyle="1" w:styleId="SoggettocommentoCarattere">
    <w:name w:val="Soggetto commento Carattere"/>
    <w:link w:val="Soggettocommento"/>
    <w:rsid w:val="00787031"/>
    <w:rPr>
      <w:b/>
      <w:bCs/>
    </w:rPr>
  </w:style>
  <w:style w:type="character" w:styleId="Collegamentoipertestuale">
    <w:name w:val="Hyperlink"/>
    <w:rsid w:val="00A52C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tern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B41D-5227-4C10-96B2-FC001599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GRTN</Company>
  <LinksUpToDate>false</LinksUpToDate>
  <CharactersWithSpaces>7143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mailto:amministrazione@pec.terna.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a850246</dc:creator>
  <cp:lastModifiedBy>Serena </cp:lastModifiedBy>
  <cp:revision>13</cp:revision>
  <cp:lastPrinted>2015-07-24T09:29:00Z</cp:lastPrinted>
  <dcterms:created xsi:type="dcterms:W3CDTF">2015-12-15T14:16:00Z</dcterms:created>
  <dcterms:modified xsi:type="dcterms:W3CDTF">2019-03-11T11:16:00Z</dcterms:modified>
</cp:coreProperties>
</file>